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D2CD9" w14:textId="77777777" w:rsidR="00C17082" w:rsidRDefault="00C17082" w:rsidP="004E2AE3">
      <w:pPr>
        <w:spacing w:after="240" w:line="240" w:lineRule="auto"/>
        <w:rPr>
          <w:rFonts w:eastAsia="Times New Roman" w:cstheme="minorHAnsi"/>
          <w:lang w:eastAsia="sl-SI"/>
        </w:rPr>
      </w:pPr>
      <w:bookmarkStart w:id="0" w:name="_GoBack"/>
      <w:bookmarkEnd w:id="0"/>
    </w:p>
    <w:p w14:paraId="018E43E6" w14:textId="77777777" w:rsidR="00340CDF" w:rsidRDefault="00FC1F12" w:rsidP="004E2AE3">
      <w:pPr>
        <w:spacing w:after="240" w:line="240" w:lineRule="auto"/>
        <w:rPr>
          <w:rFonts w:eastAsia="Times New Roman" w:cstheme="minorHAnsi"/>
          <w:lang w:eastAsia="sl-SI"/>
        </w:rPr>
      </w:pPr>
      <w:r>
        <w:rPr>
          <w:noProof/>
          <w:lang w:eastAsia="sl-SI"/>
        </w:rPr>
        <w:drawing>
          <wp:inline distT="0" distB="0" distL="0" distR="0" wp14:anchorId="567C5108" wp14:editId="7A3D8BA6">
            <wp:extent cx="1008995" cy="96202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723" cy="97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sl-SI"/>
        </w:rPr>
        <w:t xml:space="preserve">                                </w:t>
      </w:r>
      <w:r w:rsidR="004E2AE3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6236727" wp14:editId="373902C8">
            <wp:simplePos x="0" y="0"/>
            <wp:positionH relativeFrom="column">
              <wp:posOffset>4806950</wp:posOffset>
            </wp:positionH>
            <wp:positionV relativeFrom="paragraph">
              <wp:posOffset>-61595</wp:posOffset>
            </wp:positionV>
            <wp:extent cx="1094105" cy="1209040"/>
            <wp:effectExtent l="0" t="0" r="0" b="0"/>
            <wp:wrapNone/>
            <wp:docPr id="5" name="Slika 5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lang w:eastAsia="sl-SI"/>
        </w:rPr>
        <w:t xml:space="preserve">                                                                               </w:t>
      </w:r>
    </w:p>
    <w:p w14:paraId="49CF7179" w14:textId="77777777" w:rsidR="00340CDF" w:rsidRDefault="00340CDF" w:rsidP="00153C50">
      <w:pPr>
        <w:spacing w:after="240" w:line="240" w:lineRule="auto"/>
        <w:jc w:val="center"/>
        <w:rPr>
          <w:rFonts w:eastAsia="Times New Roman" w:cstheme="minorHAnsi"/>
          <w:lang w:eastAsia="sl-SI"/>
        </w:rPr>
      </w:pPr>
    </w:p>
    <w:p w14:paraId="3640FB29" w14:textId="77777777" w:rsidR="00391741" w:rsidRDefault="00391741" w:rsidP="00224241">
      <w:pPr>
        <w:spacing w:before="60"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PROGRAM IZOBRAŽEVALNE DELAVNICE</w:t>
      </w:r>
    </w:p>
    <w:p w14:paraId="75F02EC8" w14:textId="77777777" w:rsidR="005715D6" w:rsidRDefault="00391741" w:rsidP="00391741">
      <w:pPr>
        <w:spacing w:before="60"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»Energija in ogljični odtis«</w:t>
      </w:r>
    </w:p>
    <w:p w14:paraId="1A3F9529" w14:textId="34A47678" w:rsidR="00917AE6" w:rsidRDefault="00F86B57" w:rsidP="00391741">
      <w:pPr>
        <w:spacing w:before="60"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č</w:t>
      </w:r>
      <w:r w:rsidR="00391741">
        <w:rPr>
          <w:rFonts w:eastAsia="Times New Roman" w:cstheme="minorHAnsi"/>
          <w:b/>
          <w:color w:val="0070C0"/>
          <w:sz w:val="28"/>
          <w:szCs w:val="28"/>
          <w:lang w:eastAsia="sl-SI"/>
        </w:rPr>
        <w:t>etrtek, 12. november 2020</w:t>
      </w:r>
    </w:p>
    <w:tbl>
      <w:tblPr>
        <w:tblStyle w:val="GridTable5DarkAccent1"/>
        <w:tblpPr w:leftFromText="141" w:rightFromText="141" w:vertAnchor="text" w:horzAnchor="margin" w:tblpXSpec="center" w:tblpY="62"/>
        <w:tblW w:w="6011" w:type="dxa"/>
        <w:tblLook w:val="04A0" w:firstRow="1" w:lastRow="0" w:firstColumn="1" w:lastColumn="0" w:noHBand="0" w:noVBand="1"/>
      </w:tblPr>
      <w:tblGrid>
        <w:gridCol w:w="2400"/>
        <w:gridCol w:w="3611"/>
      </w:tblGrid>
      <w:tr w:rsidR="00042387" w:rsidRPr="00ED3B44" w14:paraId="1E1C105A" w14:textId="77777777" w:rsidTr="00042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144A0BF5" w14:textId="77777777" w:rsidR="00042387" w:rsidRPr="00ED3B44" w:rsidRDefault="00042387" w:rsidP="00042387">
            <w:pPr>
              <w:jc w:val="center"/>
              <w:rPr>
                <w:rFonts w:ascii="Calibri" w:eastAsia="Times New Roman" w:hAnsi="Calibri" w:cs="Times New Roman"/>
                <w:color w:val="FFFFFF"/>
                <w:lang w:eastAsia="sl-SI"/>
              </w:rPr>
            </w:pPr>
            <w:r w:rsidRPr="00ED3B44">
              <w:rPr>
                <w:rFonts w:ascii="Calibri" w:eastAsia="Times New Roman" w:hAnsi="Calibri" w:cs="Times New Roman"/>
                <w:color w:val="FFFFFF"/>
                <w:lang w:eastAsia="sl-SI"/>
              </w:rPr>
              <w:t>Datum</w:t>
            </w:r>
          </w:p>
        </w:tc>
        <w:tc>
          <w:tcPr>
            <w:tcW w:w="3611" w:type="dxa"/>
            <w:hideMark/>
          </w:tcPr>
          <w:p w14:paraId="77B9631C" w14:textId="77777777" w:rsidR="00042387" w:rsidRPr="00ED3B44" w:rsidRDefault="00042387" w:rsidP="00042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lang w:eastAsia="sl-SI"/>
              </w:rPr>
            </w:pPr>
            <w:r w:rsidRPr="00ED3B44">
              <w:rPr>
                <w:rFonts w:ascii="Calibri" w:eastAsia="Times New Roman" w:hAnsi="Calibri" w:cs="Times New Roman"/>
                <w:color w:val="FFFFFF"/>
                <w:lang w:eastAsia="sl-SI"/>
              </w:rPr>
              <w:t>Ura</w:t>
            </w:r>
          </w:p>
        </w:tc>
      </w:tr>
      <w:tr w:rsidR="00042387" w:rsidRPr="00ED3B44" w14:paraId="436B0908" w14:textId="77777777" w:rsidTr="0004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  <w:hideMark/>
          </w:tcPr>
          <w:p w14:paraId="35AC04D1" w14:textId="77777777" w:rsidR="00042387" w:rsidRPr="00ED3B44" w:rsidRDefault="00042387" w:rsidP="00042387">
            <w:pPr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novembe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>r 2020</w:t>
            </w:r>
          </w:p>
        </w:tc>
        <w:tc>
          <w:tcPr>
            <w:tcW w:w="3611" w:type="dxa"/>
            <w:vAlign w:val="center"/>
            <w:hideMark/>
          </w:tcPr>
          <w:p w14:paraId="2341A1A4" w14:textId="5CF3EA69" w:rsidR="00042387" w:rsidRDefault="00042387" w:rsidP="000423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1. skupina 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="00F86B5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.00 -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="00F86B57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 w:rsidR="00F86B57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  <w:p w14:paraId="27E2D0A5" w14:textId="4C39E362" w:rsidR="00042387" w:rsidRPr="00ED3B44" w:rsidRDefault="00042387" w:rsidP="000423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2. skupina 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ED3B4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.00 -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="00F86B57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 w:rsidR="00F86B57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</w:tbl>
    <w:p w14:paraId="7C464F7E" w14:textId="77777777" w:rsidR="00A67E26" w:rsidRDefault="00A67E26" w:rsidP="00391741">
      <w:pPr>
        <w:spacing w:before="60"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</w:p>
    <w:p w14:paraId="3064A1F1" w14:textId="77777777" w:rsidR="00A67E26" w:rsidRPr="00391741" w:rsidRDefault="00A67E26" w:rsidP="00391741">
      <w:pPr>
        <w:spacing w:before="60"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FA5561F" w14:textId="77777777" w:rsidR="00917AE6" w:rsidRPr="001C3C9C" w:rsidRDefault="00917AE6" w:rsidP="00340CDF">
      <w:pPr>
        <w:spacing w:after="0" w:line="240" w:lineRule="auto"/>
        <w:rPr>
          <w:rFonts w:eastAsia="Times New Roman" w:cstheme="minorHAnsi"/>
          <w:lang w:eastAsia="sl-SI"/>
        </w:rPr>
      </w:pPr>
    </w:p>
    <w:p w14:paraId="24E5A640" w14:textId="77777777" w:rsidR="00224241" w:rsidRPr="00004E13" w:rsidRDefault="002A5D5E" w:rsidP="002A5D5E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1C3C9C">
        <w:rPr>
          <w:rFonts w:eastAsia="Times New Roman" w:cstheme="minorHAnsi"/>
          <w:lang w:eastAsia="sl-SI"/>
        </w:rPr>
        <w:br/>
      </w:r>
      <w:r w:rsidRPr="001C3C9C">
        <w:rPr>
          <w:rFonts w:eastAsia="Times New Roman" w:cstheme="minorHAnsi"/>
          <w:lang w:eastAsia="sl-SI"/>
        </w:rPr>
        <w:br/>
      </w:r>
      <w:r w:rsidRPr="00004E13">
        <w:rPr>
          <w:rFonts w:eastAsia="Times New Roman" w:cstheme="minorHAnsi"/>
          <w:b/>
          <w:color w:val="0070C0"/>
          <w:sz w:val="28"/>
          <w:szCs w:val="28"/>
          <w:lang w:eastAsia="sl-SI"/>
        </w:rPr>
        <w:t>P</w:t>
      </w:r>
      <w:r w:rsidRPr="00A67E26">
        <w:rPr>
          <w:rFonts w:eastAsia="Times New Roman" w:cstheme="minorHAnsi"/>
          <w:b/>
          <w:color w:val="0070C0"/>
          <w:sz w:val="28"/>
          <w:szCs w:val="28"/>
          <w:lang w:eastAsia="sl-SI"/>
        </w:rPr>
        <w:t>ROGRA</w:t>
      </w:r>
      <w:r w:rsidRPr="00004E13">
        <w:rPr>
          <w:rFonts w:eastAsia="Times New Roman" w:cstheme="minorHAnsi"/>
          <w:b/>
          <w:color w:val="0070C0"/>
          <w:sz w:val="28"/>
          <w:szCs w:val="28"/>
          <w:lang w:eastAsia="sl-SI"/>
        </w:rPr>
        <w:t>M</w:t>
      </w:r>
      <w:r w:rsidR="00C40459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 IZOBRAŽEVALNE DELAVNICE:</w:t>
      </w:r>
    </w:p>
    <w:p w14:paraId="1927A790" w14:textId="77777777" w:rsidR="001C3C9C" w:rsidRPr="001C3C9C" w:rsidRDefault="001C3C9C" w:rsidP="002A5D5E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sl-SI"/>
        </w:rPr>
      </w:pPr>
    </w:p>
    <w:p w14:paraId="21540FA3" w14:textId="77777777" w:rsidR="001C3C9C" w:rsidRPr="00042387" w:rsidRDefault="001C3C9C" w:rsidP="00042387">
      <w:pPr>
        <w:spacing w:after="0" w:line="240" w:lineRule="auto"/>
        <w:rPr>
          <w:rFonts w:eastAsia="Times New Roman" w:cstheme="minorHAnsi"/>
          <w:b/>
          <w:color w:val="0070C0"/>
          <w:lang w:eastAsia="sl-SI"/>
        </w:rPr>
      </w:pPr>
    </w:p>
    <w:tbl>
      <w:tblPr>
        <w:tblpPr w:leftFromText="143" w:rightFromText="143" w:vertAnchor="text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55"/>
      </w:tblGrid>
      <w:tr w:rsidR="00A67E26" w14:paraId="1CC1679D" w14:textId="77777777" w:rsidTr="00464669">
        <w:tc>
          <w:tcPr>
            <w:tcW w:w="169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AF44" w14:textId="77777777" w:rsidR="00A67E26" w:rsidRDefault="00A67E26" w:rsidP="0046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</w:p>
        </w:tc>
        <w:tc>
          <w:tcPr>
            <w:tcW w:w="7655" w:type="dxa"/>
            <w:tcBorders>
              <w:top w:val="single" w:sz="8" w:space="0" w:color="84B3DF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8F61" w14:textId="77777777" w:rsidR="00A67E26" w:rsidRDefault="00A67E26" w:rsidP="0046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</w:t>
            </w:r>
          </w:p>
        </w:tc>
      </w:tr>
      <w:tr w:rsidR="00A67E26" w14:paraId="5770D970" w14:textId="77777777" w:rsidTr="00464669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B0AD" w14:textId="367C5B7F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6B57">
              <w:rPr>
                <w:b/>
                <w:bCs/>
              </w:rPr>
              <w:t>1</w:t>
            </w:r>
            <w:r>
              <w:rPr>
                <w:b/>
                <w:bCs/>
              </w:rPr>
              <w:t>.4</w:t>
            </w:r>
            <w:r w:rsidR="00F86B5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- 1</w:t>
            </w:r>
            <w:r w:rsidR="00F86B57">
              <w:rPr>
                <w:b/>
                <w:bCs/>
              </w:rPr>
              <w:t>2</w:t>
            </w:r>
            <w:r>
              <w:rPr>
                <w:b/>
                <w:bCs/>
              </w:rPr>
              <w:t>.00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B0FF" w14:textId="77777777" w:rsidR="00A67E26" w:rsidRDefault="00A67E26" w:rsidP="00464669">
            <w:pPr>
              <w:spacing w:line="240" w:lineRule="auto"/>
            </w:pPr>
            <w:r>
              <w:t>Registracija udeležencev</w:t>
            </w:r>
          </w:p>
        </w:tc>
      </w:tr>
      <w:tr w:rsidR="00A67E26" w14:paraId="3A005458" w14:textId="77777777" w:rsidTr="00A67E26"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7D60" w14:textId="4343F2B2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6B57">
              <w:rPr>
                <w:b/>
                <w:bCs/>
              </w:rPr>
              <w:t>2</w:t>
            </w:r>
            <w:r>
              <w:rPr>
                <w:b/>
                <w:bCs/>
              </w:rPr>
              <w:t>.00 – 1</w:t>
            </w:r>
            <w:r w:rsidR="00F86B57">
              <w:rPr>
                <w:b/>
                <w:bCs/>
              </w:rPr>
              <w:t>2</w:t>
            </w:r>
            <w:r>
              <w:rPr>
                <w:b/>
                <w:bCs/>
              </w:rPr>
              <w:t>.45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7DA1" w14:textId="6E241A5A" w:rsidR="00A67E26" w:rsidRDefault="00A67E26" w:rsidP="00464669">
            <w:pPr>
              <w:spacing w:line="240" w:lineRule="auto"/>
            </w:pPr>
            <w:r>
              <w:t xml:space="preserve">Energija – </w:t>
            </w:r>
            <w:proofErr w:type="spellStart"/>
            <w:r>
              <w:t>Garsia</w:t>
            </w:r>
            <w:proofErr w:type="spellEnd"/>
            <w:r>
              <w:t xml:space="preserve"> </w:t>
            </w:r>
            <w:proofErr w:type="spellStart"/>
            <w:r>
              <w:t>Kosinac</w:t>
            </w:r>
            <w:proofErr w:type="spellEnd"/>
            <w:r>
              <w:t xml:space="preserve">, </w:t>
            </w:r>
            <w:r w:rsidR="00F86B57">
              <w:t xml:space="preserve">skupina </w:t>
            </w:r>
            <w:r>
              <w:t>GEN</w:t>
            </w:r>
            <w:r w:rsidR="00F86B57">
              <w:t>-I</w:t>
            </w:r>
          </w:p>
        </w:tc>
      </w:tr>
      <w:tr w:rsidR="00A67E26" w14:paraId="006623B1" w14:textId="77777777" w:rsidTr="00A67E26">
        <w:trPr>
          <w:trHeight w:val="381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790E" w14:textId="551D2924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6B57">
              <w:rPr>
                <w:b/>
                <w:bCs/>
              </w:rPr>
              <w:t>2</w:t>
            </w:r>
            <w:r>
              <w:rPr>
                <w:b/>
                <w:bCs/>
              </w:rPr>
              <w:t>.45 - 1</w:t>
            </w:r>
            <w:r w:rsidR="00F86B57">
              <w:rPr>
                <w:b/>
                <w:bCs/>
              </w:rPr>
              <w:t>3</w:t>
            </w:r>
            <w:r>
              <w:rPr>
                <w:b/>
                <w:bCs/>
              </w:rPr>
              <w:t>.15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D3B2" w14:textId="63D504EF" w:rsidR="00A67E26" w:rsidRDefault="00A67E26" w:rsidP="00464669">
            <w:pPr>
              <w:spacing w:line="240" w:lineRule="auto"/>
            </w:pPr>
            <w:r>
              <w:t>Predstavite</w:t>
            </w:r>
            <w:r w:rsidR="00F86B57">
              <w:t>v</w:t>
            </w:r>
            <w:r w:rsidR="00EB60E6">
              <w:t xml:space="preserve"> projekta Ekoš</w:t>
            </w:r>
            <w:r>
              <w:t>ola meri odtis CO</w:t>
            </w:r>
            <w:r w:rsidRPr="00A67E26">
              <w:rPr>
                <w:vertAlign w:val="subscript"/>
              </w:rPr>
              <w:t>2</w:t>
            </w:r>
            <w:r>
              <w:t xml:space="preserve"> in predstavitev kalkulatorja – mag. Gregor Cerar, Program Ekošola</w:t>
            </w:r>
          </w:p>
        </w:tc>
      </w:tr>
      <w:tr w:rsidR="00A67E26" w14:paraId="08FEEAF2" w14:textId="77777777" w:rsidTr="00A67E26">
        <w:trPr>
          <w:trHeight w:val="336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F079" w14:textId="302FFBE9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6B57">
              <w:rPr>
                <w:b/>
                <w:bCs/>
              </w:rPr>
              <w:t>3</w:t>
            </w:r>
            <w:r>
              <w:rPr>
                <w:b/>
                <w:bCs/>
              </w:rPr>
              <w:t>.15 - 1</w:t>
            </w:r>
            <w:r w:rsidR="00F86B57">
              <w:rPr>
                <w:b/>
                <w:bCs/>
              </w:rPr>
              <w:t>3</w:t>
            </w:r>
            <w:r>
              <w:rPr>
                <w:b/>
                <w:bCs/>
              </w:rPr>
              <w:t>.30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547C" w14:textId="77777777" w:rsidR="00A67E26" w:rsidRDefault="00A67E26" w:rsidP="00464669">
            <w:pPr>
              <w:spacing w:line="240" w:lineRule="auto"/>
            </w:pPr>
            <w:r>
              <w:t>Vprašanja in odgovori</w:t>
            </w:r>
          </w:p>
        </w:tc>
      </w:tr>
    </w:tbl>
    <w:p w14:paraId="36880DD9" w14:textId="77777777" w:rsidR="00A67E26" w:rsidRPr="00042387" w:rsidRDefault="00A67E26" w:rsidP="00042387">
      <w:pPr>
        <w:pBdr>
          <w:top w:val="single" w:sz="4" w:space="0" w:color="auto"/>
        </w:pBdr>
        <w:spacing w:line="240" w:lineRule="auto"/>
        <w:rPr>
          <w:rFonts w:cstheme="minorHAnsi"/>
          <w:color w:val="000000"/>
          <w:lang w:eastAsia="sl-SI"/>
        </w:rPr>
      </w:pPr>
    </w:p>
    <w:tbl>
      <w:tblPr>
        <w:tblpPr w:leftFromText="143" w:rightFromText="143" w:vertAnchor="text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55"/>
      </w:tblGrid>
      <w:tr w:rsidR="00A67E26" w14:paraId="6378C1E8" w14:textId="77777777" w:rsidTr="00464669">
        <w:tc>
          <w:tcPr>
            <w:tcW w:w="169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FFB2" w14:textId="77777777" w:rsidR="00A67E26" w:rsidRDefault="00A67E26" w:rsidP="0046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</w:p>
        </w:tc>
        <w:tc>
          <w:tcPr>
            <w:tcW w:w="7655" w:type="dxa"/>
            <w:tcBorders>
              <w:top w:val="single" w:sz="8" w:space="0" w:color="84B3DF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1C8B" w14:textId="77777777" w:rsidR="00A67E26" w:rsidRDefault="00A67E26" w:rsidP="0046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</w:t>
            </w:r>
          </w:p>
        </w:tc>
      </w:tr>
      <w:tr w:rsidR="00A67E26" w14:paraId="7BD08D2D" w14:textId="77777777" w:rsidTr="00464669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D113" w14:textId="77777777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13.45 - 14.00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A00A" w14:textId="77777777" w:rsidR="00A67E26" w:rsidRDefault="00A67E26" w:rsidP="00464669">
            <w:pPr>
              <w:spacing w:line="240" w:lineRule="auto"/>
            </w:pPr>
            <w:r>
              <w:t>Registracija udeležencev</w:t>
            </w:r>
          </w:p>
        </w:tc>
      </w:tr>
      <w:tr w:rsidR="00A67E26" w14:paraId="4E4A6829" w14:textId="77777777" w:rsidTr="00464669"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E69F" w14:textId="77777777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 – 14.45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0B33" w14:textId="6171BA8B" w:rsidR="00A67E26" w:rsidRDefault="00A67E26" w:rsidP="00464669">
            <w:pPr>
              <w:spacing w:line="240" w:lineRule="auto"/>
            </w:pPr>
            <w:r>
              <w:t xml:space="preserve">Energija – </w:t>
            </w:r>
            <w:proofErr w:type="spellStart"/>
            <w:r>
              <w:t>Garsia</w:t>
            </w:r>
            <w:proofErr w:type="spellEnd"/>
            <w:r>
              <w:t xml:space="preserve"> </w:t>
            </w:r>
            <w:proofErr w:type="spellStart"/>
            <w:r>
              <w:t>Kosinac</w:t>
            </w:r>
            <w:proofErr w:type="spellEnd"/>
            <w:r>
              <w:t xml:space="preserve">, </w:t>
            </w:r>
            <w:r w:rsidR="00F86B57">
              <w:t xml:space="preserve">skupina </w:t>
            </w:r>
            <w:r>
              <w:t>GEN</w:t>
            </w:r>
            <w:r w:rsidR="00F86B57">
              <w:t>-I</w:t>
            </w:r>
          </w:p>
        </w:tc>
      </w:tr>
      <w:tr w:rsidR="00A67E26" w14:paraId="26B0750E" w14:textId="77777777" w:rsidTr="00464669">
        <w:trPr>
          <w:trHeight w:val="381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D56C" w14:textId="77777777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14.45 - 15.15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529F" w14:textId="7E2B38F6" w:rsidR="00A67E26" w:rsidRDefault="00A67E26" w:rsidP="00464669">
            <w:pPr>
              <w:spacing w:line="240" w:lineRule="auto"/>
            </w:pPr>
            <w:r>
              <w:t>Predstavite</w:t>
            </w:r>
            <w:r w:rsidR="00F86B57">
              <w:t>v</w:t>
            </w:r>
            <w:r w:rsidR="00EB60E6">
              <w:t xml:space="preserve"> projekta Ekoš</w:t>
            </w:r>
            <w:r>
              <w:t>ola meri odtis CO</w:t>
            </w:r>
            <w:r w:rsidRPr="00A67E26">
              <w:rPr>
                <w:vertAlign w:val="subscript"/>
              </w:rPr>
              <w:t>2</w:t>
            </w:r>
            <w:r>
              <w:t xml:space="preserve"> in predstavitev kalkulatorja – mag. Gregor Cerar, Program Ekošola</w:t>
            </w:r>
          </w:p>
        </w:tc>
      </w:tr>
      <w:tr w:rsidR="00A67E26" w14:paraId="50DB3AB7" w14:textId="77777777" w:rsidTr="00464669">
        <w:trPr>
          <w:trHeight w:val="336"/>
        </w:trPr>
        <w:tc>
          <w:tcPr>
            <w:tcW w:w="1691" w:type="dxa"/>
            <w:tcBorders>
              <w:top w:val="nil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6503" w14:textId="77777777" w:rsidR="00A67E26" w:rsidRDefault="00A67E26" w:rsidP="00A67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15.15 - 15.30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1682" w14:textId="77777777" w:rsidR="00A67E26" w:rsidRDefault="00A67E26" w:rsidP="00464669">
            <w:pPr>
              <w:spacing w:line="240" w:lineRule="auto"/>
            </w:pPr>
            <w:r>
              <w:t>Vprašanja in odgovori</w:t>
            </w:r>
          </w:p>
        </w:tc>
      </w:tr>
    </w:tbl>
    <w:p w14:paraId="05684EE2" w14:textId="77777777" w:rsidR="00153C50" w:rsidRPr="00340CDF" w:rsidRDefault="00153C50" w:rsidP="00224241">
      <w:pPr>
        <w:pBdr>
          <w:top w:val="single" w:sz="4" w:space="1" w:color="auto"/>
        </w:pBdr>
        <w:spacing w:line="240" w:lineRule="auto"/>
        <w:rPr>
          <w:rFonts w:cstheme="minorHAnsi"/>
          <w:color w:val="000000"/>
          <w:lang w:eastAsia="sl-SI"/>
        </w:rPr>
      </w:pPr>
    </w:p>
    <w:p w14:paraId="0DA6E3C2" w14:textId="77777777" w:rsidR="00153C50" w:rsidRPr="00042387" w:rsidRDefault="002A5D5E" w:rsidP="000110C3">
      <w:pPr>
        <w:rPr>
          <w:sz w:val="18"/>
          <w:szCs w:val="18"/>
        </w:rPr>
      </w:pPr>
      <w:r>
        <w:rPr>
          <w:noProof/>
          <w:lang w:eastAsia="sl-SI"/>
        </w:rPr>
        <w:drawing>
          <wp:inline distT="0" distB="0" distL="0" distR="0" wp14:anchorId="212C94AA" wp14:editId="465007B6">
            <wp:extent cx="2035834" cy="857535"/>
            <wp:effectExtent l="0" t="0" r="254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7942" cy="85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744B5AD" wp14:editId="71FA582E">
            <wp:extent cx="2812211" cy="34845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86" cy="3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0110C3">
        <w:rPr>
          <w:sz w:val="18"/>
          <w:szCs w:val="18"/>
        </w:rPr>
        <w:br/>
      </w:r>
      <w:r w:rsidR="002E34C4" w:rsidRPr="002E34C4">
        <w:rPr>
          <w:rFonts w:cstheme="minorHAnsi"/>
          <w:sz w:val="20"/>
          <w:szCs w:val="20"/>
        </w:rPr>
        <w:t xml:space="preserve">          Projekt EKOŠOLA MERI ODTIS CO2 je financiran s sredstvi Sklada za podnebne spremembe</w:t>
      </w:r>
    </w:p>
    <w:sectPr w:rsidR="00153C50" w:rsidRPr="00042387" w:rsidSect="00004E1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97A"/>
    <w:multiLevelType w:val="hybridMultilevel"/>
    <w:tmpl w:val="44EC880A"/>
    <w:lvl w:ilvl="0" w:tplc="D01C6E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2078"/>
    <w:multiLevelType w:val="hybridMultilevel"/>
    <w:tmpl w:val="69ECEC3A"/>
    <w:lvl w:ilvl="0" w:tplc="0FFC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2B1A"/>
    <w:multiLevelType w:val="hybridMultilevel"/>
    <w:tmpl w:val="6CC0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622"/>
    <w:multiLevelType w:val="hybridMultilevel"/>
    <w:tmpl w:val="C14E54C2"/>
    <w:lvl w:ilvl="0" w:tplc="80A0E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5B"/>
    <w:rsid w:val="00004E13"/>
    <w:rsid w:val="000110C3"/>
    <w:rsid w:val="00042387"/>
    <w:rsid w:val="0005595B"/>
    <w:rsid w:val="000B11AF"/>
    <w:rsid w:val="00100155"/>
    <w:rsid w:val="00146F34"/>
    <w:rsid w:val="00153C50"/>
    <w:rsid w:val="001C3C9C"/>
    <w:rsid w:val="001C7CDC"/>
    <w:rsid w:val="00224241"/>
    <w:rsid w:val="00235E6F"/>
    <w:rsid w:val="002A5D5E"/>
    <w:rsid w:val="002E34C4"/>
    <w:rsid w:val="00334828"/>
    <w:rsid w:val="00340CDF"/>
    <w:rsid w:val="00391741"/>
    <w:rsid w:val="004618E6"/>
    <w:rsid w:val="004B49AD"/>
    <w:rsid w:val="004E2AE3"/>
    <w:rsid w:val="00520311"/>
    <w:rsid w:val="00525CB3"/>
    <w:rsid w:val="00567934"/>
    <w:rsid w:val="005715D6"/>
    <w:rsid w:val="005B321F"/>
    <w:rsid w:val="005F2CE2"/>
    <w:rsid w:val="006E1672"/>
    <w:rsid w:val="007D47A0"/>
    <w:rsid w:val="007E1572"/>
    <w:rsid w:val="00884CAF"/>
    <w:rsid w:val="00917AE6"/>
    <w:rsid w:val="00920F40"/>
    <w:rsid w:val="0092729B"/>
    <w:rsid w:val="009743C0"/>
    <w:rsid w:val="009A12C8"/>
    <w:rsid w:val="00A643E8"/>
    <w:rsid w:val="00A67E26"/>
    <w:rsid w:val="00A95EF2"/>
    <w:rsid w:val="00B03349"/>
    <w:rsid w:val="00B31E9B"/>
    <w:rsid w:val="00B735DD"/>
    <w:rsid w:val="00B85D7D"/>
    <w:rsid w:val="00C17082"/>
    <w:rsid w:val="00C26231"/>
    <w:rsid w:val="00C40459"/>
    <w:rsid w:val="00D23E52"/>
    <w:rsid w:val="00E43DF5"/>
    <w:rsid w:val="00EB60E6"/>
    <w:rsid w:val="00ED7E60"/>
    <w:rsid w:val="00F773EA"/>
    <w:rsid w:val="00F86B57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C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5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53C50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F12"/>
    <w:rPr>
      <w:rFonts w:ascii="Tahoma" w:hAnsi="Tahoma" w:cs="Tahoma"/>
      <w:sz w:val="16"/>
      <w:szCs w:val="16"/>
    </w:rPr>
  </w:style>
  <w:style w:type="table" w:styleId="Svetlamreapoudarek1">
    <w:name w:val="Light Grid Accent 1"/>
    <w:basedOn w:val="Navadnatabela"/>
    <w:uiPriority w:val="62"/>
    <w:rsid w:val="00C262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kseznama">
    <w:name w:val="List Paragraph"/>
    <w:basedOn w:val="Navaden"/>
    <w:uiPriority w:val="34"/>
    <w:qFormat/>
    <w:rsid w:val="001C3C9C"/>
    <w:pPr>
      <w:ind w:left="720"/>
      <w:contextualSpacing/>
    </w:pPr>
  </w:style>
  <w:style w:type="table" w:customStyle="1" w:styleId="GridTable5DarkAccent1">
    <w:name w:val="Grid Table 5 Dark Accent 1"/>
    <w:basedOn w:val="Navadnatabela"/>
    <w:uiPriority w:val="50"/>
    <w:rsid w:val="00A67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copre">
    <w:name w:val="acopre"/>
    <w:basedOn w:val="Privzetapisavaodstavka"/>
    <w:rsid w:val="00A6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C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5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53C50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F12"/>
    <w:rPr>
      <w:rFonts w:ascii="Tahoma" w:hAnsi="Tahoma" w:cs="Tahoma"/>
      <w:sz w:val="16"/>
      <w:szCs w:val="16"/>
    </w:rPr>
  </w:style>
  <w:style w:type="table" w:styleId="Svetlamreapoudarek1">
    <w:name w:val="Light Grid Accent 1"/>
    <w:basedOn w:val="Navadnatabela"/>
    <w:uiPriority w:val="62"/>
    <w:rsid w:val="00C262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kseznama">
    <w:name w:val="List Paragraph"/>
    <w:basedOn w:val="Navaden"/>
    <w:uiPriority w:val="34"/>
    <w:qFormat/>
    <w:rsid w:val="001C3C9C"/>
    <w:pPr>
      <w:ind w:left="720"/>
      <w:contextualSpacing/>
    </w:pPr>
  </w:style>
  <w:style w:type="table" w:customStyle="1" w:styleId="GridTable5DarkAccent1">
    <w:name w:val="Grid Table 5 Dark Accent 1"/>
    <w:basedOn w:val="Navadnatabela"/>
    <w:uiPriority w:val="50"/>
    <w:rsid w:val="00A67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copre">
    <w:name w:val="acopre"/>
    <w:basedOn w:val="Privzetapisavaodstavka"/>
    <w:rsid w:val="00A6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3F7A-0127-4B22-9262-28C612E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uporabnik</cp:lastModifiedBy>
  <cp:revision>2</cp:revision>
  <cp:lastPrinted>2019-01-31T07:55:00Z</cp:lastPrinted>
  <dcterms:created xsi:type="dcterms:W3CDTF">2020-11-11T14:16:00Z</dcterms:created>
  <dcterms:modified xsi:type="dcterms:W3CDTF">2020-11-11T14:16:00Z</dcterms:modified>
</cp:coreProperties>
</file>