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CB" w:rsidRDefault="00E24ACB" w:rsidP="00FC689B">
      <w:pPr>
        <w:spacing w:after="0" w:line="240" w:lineRule="auto"/>
        <w:ind w:left="-567"/>
        <w:jc w:val="center"/>
        <w:rPr>
          <w:rFonts w:eastAsia="Times New Roman" w:cs="Times New Roman"/>
          <w:b/>
          <w:sz w:val="28"/>
          <w:szCs w:val="28"/>
          <w:u w:val="single"/>
          <w:lang w:eastAsia="sl-SI"/>
        </w:rPr>
      </w:pPr>
    </w:p>
    <w:p w:rsidR="00E24ACB" w:rsidRPr="00BD22B7" w:rsidRDefault="00E24ACB" w:rsidP="00E24ACB">
      <w:pPr>
        <w:spacing w:after="0" w:line="240" w:lineRule="auto"/>
        <w:ind w:left="-567"/>
        <w:jc w:val="center"/>
        <w:rPr>
          <w:rFonts w:eastAsia="Times New Roman" w:cs="Times New Roman"/>
          <w:b/>
          <w:color w:val="000000" w:themeColor="text1"/>
          <w:sz w:val="28"/>
          <w:szCs w:val="28"/>
          <w:u w:val="single"/>
          <w:lang w:eastAsia="sl-SI"/>
        </w:rPr>
      </w:pPr>
      <w:r w:rsidRPr="00D84A37">
        <w:rPr>
          <w:rFonts w:eastAsia="Times New Roman" w:cs="Times New Roman"/>
          <w:b/>
          <w:sz w:val="28"/>
          <w:szCs w:val="28"/>
          <w:u w:val="single"/>
          <w:lang w:eastAsia="sl-SI"/>
        </w:rPr>
        <w:t xml:space="preserve">Okrožnica št. </w:t>
      </w:r>
      <w:r w:rsidR="002B41DC">
        <w:rPr>
          <w:rFonts w:eastAsia="Times New Roman" w:cs="Times New Roman"/>
          <w:b/>
          <w:sz w:val="28"/>
          <w:szCs w:val="28"/>
          <w:u w:val="single"/>
          <w:lang w:eastAsia="sl-SI"/>
        </w:rPr>
        <w:t>2</w:t>
      </w:r>
    </w:p>
    <w:p w:rsidR="00E24ACB" w:rsidRDefault="00E24ACB" w:rsidP="00E24ACB">
      <w:pPr>
        <w:spacing w:after="0" w:line="240" w:lineRule="auto"/>
        <w:ind w:left="-567"/>
        <w:jc w:val="center"/>
        <w:rPr>
          <w:rFonts w:eastAsia="Times New Roman" w:cs="Times New Roman"/>
          <w:b/>
          <w:color w:val="0070C0"/>
          <w:sz w:val="36"/>
          <w:szCs w:val="36"/>
          <w:lang w:eastAsia="sl-SI"/>
        </w:rPr>
      </w:pPr>
    </w:p>
    <w:p w:rsidR="00E24ACB" w:rsidRPr="00E24ACB" w:rsidRDefault="00E24ACB" w:rsidP="00E24ACB">
      <w:pPr>
        <w:spacing w:after="0" w:line="240" w:lineRule="auto"/>
        <w:ind w:left="-567"/>
        <w:jc w:val="center"/>
        <w:rPr>
          <w:rFonts w:eastAsia="Times New Roman" w:cs="Times New Roman"/>
          <w:b/>
          <w:color w:val="0070C0"/>
          <w:sz w:val="36"/>
          <w:szCs w:val="36"/>
          <w:lang w:eastAsia="sl-SI"/>
        </w:rPr>
      </w:pPr>
      <w:r>
        <w:rPr>
          <w:rFonts w:eastAsia="Times New Roman" w:cs="Times New Roman"/>
          <w:b/>
          <w:color w:val="0070C0"/>
          <w:sz w:val="36"/>
          <w:szCs w:val="36"/>
          <w:lang w:eastAsia="sl-SI"/>
        </w:rPr>
        <w:t>e – komunikacija in delo na daljavo</w:t>
      </w:r>
    </w:p>
    <w:p w:rsidR="00E24ACB" w:rsidRDefault="00E24ACB" w:rsidP="00FC689B">
      <w:pPr>
        <w:spacing w:after="0" w:line="240" w:lineRule="auto"/>
        <w:ind w:left="-567"/>
        <w:jc w:val="center"/>
        <w:rPr>
          <w:rFonts w:eastAsia="Times New Roman" w:cs="Times New Roman"/>
          <w:b/>
          <w:sz w:val="28"/>
          <w:szCs w:val="28"/>
          <w:u w:val="single"/>
          <w:lang w:eastAsia="sl-SI"/>
        </w:rPr>
      </w:pPr>
    </w:p>
    <w:p w:rsidR="00E24ACB" w:rsidRDefault="001D5FFB" w:rsidP="00E24AC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 w:rsidRPr="00F506CB">
        <w:rPr>
          <w:rFonts w:eastAsia="Times New Roman" w:cs="Times New Roman"/>
          <w:sz w:val="24"/>
          <w:szCs w:val="24"/>
          <w:lang w:eastAsia="sl-SI"/>
        </w:rPr>
        <w:t xml:space="preserve">Za dijake </w:t>
      </w:r>
      <w:r w:rsidR="002B41DC">
        <w:rPr>
          <w:rFonts w:eastAsia="Times New Roman" w:cs="Times New Roman"/>
          <w:b/>
          <w:sz w:val="24"/>
          <w:szCs w:val="24"/>
          <w:lang w:eastAsia="sl-SI"/>
        </w:rPr>
        <w:t>drugih</w:t>
      </w:r>
      <w:r w:rsidRPr="0009611B">
        <w:rPr>
          <w:rFonts w:eastAsia="Times New Roman" w:cs="Times New Roman"/>
          <w:b/>
          <w:sz w:val="24"/>
          <w:szCs w:val="24"/>
          <w:lang w:eastAsia="sl-SI"/>
        </w:rPr>
        <w:t xml:space="preserve">  letnikov</w:t>
      </w:r>
      <w:r w:rsidRPr="0009611B"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Pr="00F506CB">
        <w:rPr>
          <w:rFonts w:eastAsia="Times New Roman" w:cs="Times New Roman"/>
          <w:sz w:val="24"/>
          <w:szCs w:val="24"/>
          <w:lang w:eastAsia="sl-SI"/>
        </w:rPr>
        <w:t>bomo</w:t>
      </w:r>
      <w:r w:rsidR="00E24ACB"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="00E24ACB" w:rsidRPr="008F4B69">
        <w:rPr>
          <w:rFonts w:eastAsia="Times New Roman" w:cs="Times New Roman"/>
          <w:b/>
          <w:sz w:val="24"/>
          <w:szCs w:val="24"/>
          <w:lang w:eastAsia="sl-SI"/>
        </w:rPr>
        <w:t xml:space="preserve">v </w:t>
      </w:r>
      <w:r w:rsidR="002B41DC">
        <w:rPr>
          <w:rFonts w:eastAsia="Times New Roman" w:cs="Times New Roman"/>
          <w:b/>
          <w:sz w:val="24"/>
          <w:szCs w:val="24"/>
          <w:lang w:eastAsia="sl-SI"/>
        </w:rPr>
        <w:t>četrtek</w:t>
      </w:r>
      <w:r w:rsidR="00E24ACB" w:rsidRPr="008F4B69">
        <w:rPr>
          <w:rFonts w:eastAsia="Times New Roman" w:cs="Times New Roman"/>
          <w:b/>
          <w:sz w:val="24"/>
          <w:szCs w:val="24"/>
          <w:lang w:eastAsia="sl-SI"/>
        </w:rPr>
        <w:t>,</w:t>
      </w:r>
      <w:r w:rsidRPr="008F4B69">
        <w:rPr>
          <w:rFonts w:eastAsia="Times New Roman" w:cs="Times New Roman"/>
          <w:b/>
          <w:sz w:val="24"/>
          <w:szCs w:val="24"/>
          <w:lang w:eastAsia="sl-SI"/>
        </w:rPr>
        <w:t xml:space="preserve"> </w:t>
      </w:r>
      <w:r w:rsidR="002B41DC">
        <w:rPr>
          <w:rFonts w:eastAsia="Times New Roman" w:cs="Times New Roman"/>
          <w:b/>
          <w:sz w:val="24"/>
          <w:szCs w:val="24"/>
          <w:lang w:eastAsia="sl-SI"/>
        </w:rPr>
        <w:t>17</w:t>
      </w:r>
      <w:r w:rsidR="00E33410" w:rsidRPr="008F4B69">
        <w:rPr>
          <w:rFonts w:eastAsia="Times New Roman" w:cs="Times New Roman"/>
          <w:b/>
          <w:sz w:val="24"/>
          <w:szCs w:val="24"/>
          <w:lang w:eastAsia="sl-SI"/>
        </w:rPr>
        <w:t xml:space="preserve">. </w:t>
      </w:r>
      <w:r w:rsidRPr="008F4B69">
        <w:rPr>
          <w:rFonts w:eastAsia="Times New Roman" w:cs="Times New Roman"/>
          <w:b/>
          <w:sz w:val="24"/>
          <w:szCs w:val="24"/>
          <w:lang w:eastAsia="sl-SI"/>
        </w:rPr>
        <w:t>9.</w:t>
      </w:r>
      <w:r w:rsidR="00E33410" w:rsidRPr="008F4B69">
        <w:rPr>
          <w:rFonts w:eastAsia="Times New Roman" w:cs="Times New Roman"/>
          <w:b/>
          <w:sz w:val="24"/>
          <w:szCs w:val="24"/>
          <w:lang w:eastAsia="sl-SI"/>
        </w:rPr>
        <w:t xml:space="preserve"> 2020</w:t>
      </w:r>
      <w:r w:rsidR="008F4B69">
        <w:rPr>
          <w:rFonts w:eastAsia="Times New Roman" w:cs="Times New Roman"/>
          <w:b/>
          <w:sz w:val="24"/>
          <w:szCs w:val="24"/>
          <w:lang w:eastAsia="sl-SI"/>
        </w:rPr>
        <w:t>,</w:t>
      </w:r>
      <w:r w:rsidRPr="00F506CB">
        <w:rPr>
          <w:rFonts w:eastAsia="Times New Roman" w:cs="Times New Roman"/>
          <w:sz w:val="24"/>
          <w:szCs w:val="24"/>
          <w:lang w:eastAsia="sl-SI"/>
        </w:rPr>
        <w:t xml:space="preserve"> izvedli dejavnosti v okviru </w:t>
      </w:r>
      <w:r w:rsidRPr="00FC689B">
        <w:rPr>
          <w:rFonts w:eastAsia="Times New Roman" w:cs="Times New Roman"/>
          <w:b/>
          <w:sz w:val="24"/>
          <w:szCs w:val="24"/>
          <w:lang w:eastAsia="sl-SI"/>
        </w:rPr>
        <w:t xml:space="preserve">obveznega </w:t>
      </w:r>
      <w:r w:rsidR="00F506CB" w:rsidRPr="00FC689B">
        <w:rPr>
          <w:rFonts w:eastAsia="Times New Roman" w:cs="Times New Roman"/>
          <w:b/>
          <w:sz w:val="24"/>
          <w:szCs w:val="24"/>
          <w:lang w:eastAsia="sl-SI"/>
        </w:rPr>
        <w:t>dela</w:t>
      </w:r>
      <w:r w:rsidR="00F506CB">
        <w:rPr>
          <w:rFonts w:eastAsia="Times New Roman" w:cs="Times New Roman"/>
          <w:sz w:val="24"/>
          <w:szCs w:val="24"/>
          <w:lang w:eastAsia="sl-SI"/>
        </w:rPr>
        <w:t xml:space="preserve"> </w:t>
      </w:r>
      <w:r w:rsidRPr="00F506CB">
        <w:rPr>
          <w:rFonts w:eastAsia="Times New Roman" w:cs="Times New Roman"/>
          <w:sz w:val="24"/>
          <w:szCs w:val="24"/>
          <w:lang w:eastAsia="sl-SI"/>
        </w:rPr>
        <w:t>OIV</w:t>
      </w:r>
      <w:r w:rsidR="00755DCF">
        <w:rPr>
          <w:rFonts w:eastAsia="Times New Roman" w:cs="Times New Roman"/>
          <w:sz w:val="24"/>
          <w:szCs w:val="24"/>
          <w:lang w:eastAsia="sl-SI"/>
        </w:rPr>
        <w:t xml:space="preserve"> (obvezne izbirne vsebine)</w:t>
      </w:r>
      <w:r w:rsidRPr="00F506CB">
        <w:rPr>
          <w:rFonts w:eastAsia="Times New Roman" w:cs="Times New Roman"/>
          <w:sz w:val="24"/>
          <w:szCs w:val="24"/>
          <w:lang w:eastAsia="sl-SI"/>
        </w:rPr>
        <w:t xml:space="preserve"> in ID</w:t>
      </w:r>
      <w:r w:rsidR="00755DCF">
        <w:rPr>
          <w:rFonts w:eastAsia="Times New Roman" w:cs="Times New Roman"/>
          <w:sz w:val="24"/>
          <w:szCs w:val="24"/>
          <w:lang w:eastAsia="sl-SI"/>
        </w:rPr>
        <w:t xml:space="preserve"> (interesne dejavnosti)</w:t>
      </w:r>
      <w:r w:rsidR="00E33410">
        <w:rPr>
          <w:rFonts w:eastAsia="Times New Roman" w:cs="Times New Roman"/>
          <w:sz w:val="24"/>
          <w:szCs w:val="24"/>
          <w:lang w:eastAsia="sl-SI"/>
        </w:rPr>
        <w:t xml:space="preserve">. </w:t>
      </w:r>
    </w:p>
    <w:p w:rsidR="00E24ACB" w:rsidRDefault="00E24ACB" w:rsidP="00E24AC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E24ACB" w:rsidRDefault="00E24ACB" w:rsidP="00E24AC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Aktivnosti bodo potekale na temo komuniciranja in digitalne pismenosti. Spoznavali boste delo z mobilnimi napravami (prinesite svoj mobilni telefon), seznanili se boste z informacijami za potek pouka na daljavo in pastmi spleta ter se naučili osnov poslovnega bontona in komunikacije.</w:t>
      </w:r>
      <w:r w:rsidR="00755DCF">
        <w:rPr>
          <w:rFonts w:eastAsia="Times New Roman" w:cs="Times New Roman"/>
          <w:sz w:val="24"/>
          <w:szCs w:val="24"/>
          <w:lang w:eastAsia="sl-SI"/>
        </w:rPr>
        <w:t xml:space="preserve"> S seboj imejte beležko, pisalo in mobilni telefon. Morebitna druga navodila boste prejeli od učiteljev. </w:t>
      </w:r>
      <w:r>
        <w:rPr>
          <w:rFonts w:eastAsia="Times New Roman" w:cs="Times New Roman"/>
          <w:sz w:val="24"/>
          <w:szCs w:val="24"/>
          <w:lang w:eastAsia="sl-SI"/>
        </w:rPr>
        <w:t xml:space="preserve">   </w:t>
      </w:r>
    </w:p>
    <w:p w:rsidR="00E24ACB" w:rsidRDefault="00E24ACB" w:rsidP="00E24AC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</w:p>
    <w:p w:rsidR="00F506CB" w:rsidRPr="00F506CB" w:rsidRDefault="0009611B" w:rsidP="00F458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l-SI"/>
        </w:rPr>
      </w:pPr>
      <w:r>
        <w:rPr>
          <w:rFonts w:eastAsia="Times New Roman" w:cs="Times New Roman"/>
          <w:sz w:val="24"/>
          <w:szCs w:val="24"/>
          <w:lang w:eastAsia="sl-SI"/>
        </w:rPr>
        <w:t>Delavnice</w:t>
      </w:r>
      <w:r w:rsidR="00E24ACB">
        <w:rPr>
          <w:rFonts w:eastAsia="Times New Roman" w:cs="Times New Roman"/>
          <w:sz w:val="24"/>
          <w:szCs w:val="24"/>
          <w:lang w:eastAsia="sl-SI"/>
        </w:rPr>
        <w:t>, ki jih bodo izvajali učitelji GSKŠ Ruše,</w:t>
      </w:r>
      <w:r>
        <w:rPr>
          <w:rFonts w:eastAsia="Times New Roman" w:cs="Times New Roman"/>
          <w:sz w:val="24"/>
          <w:szCs w:val="24"/>
          <w:lang w:eastAsia="sl-SI"/>
        </w:rPr>
        <w:t xml:space="preserve"> se bodo</w:t>
      </w:r>
      <w:r w:rsidR="00E33410">
        <w:rPr>
          <w:rFonts w:eastAsia="Times New Roman" w:cs="Times New Roman"/>
          <w:sz w:val="24"/>
          <w:szCs w:val="24"/>
          <w:lang w:eastAsia="sl-SI"/>
        </w:rPr>
        <w:t xml:space="preserve"> </w:t>
      </w:r>
      <w:r>
        <w:rPr>
          <w:rFonts w:eastAsia="Times New Roman" w:cs="Times New Roman"/>
          <w:sz w:val="24"/>
          <w:szCs w:val="24"/>
          <w:lang w:eastAsia="sl-SI"/>
        </w:rPr>
        <w:t xml:space="preserve">izvajale v matičnih razredih </w:t>
      </w:r>
      <w:r w:rsidR="00E33410">
        <w:rPr>
          <w:rFonts w:eastAsia="Times New Roman" w:cs="Times New Roman"/>
          <w:sz w:val="24"/>
          <w:szCs w:val="24"/>
          <w:lang w:eastAsia="sl-SI"/>
        </w:rPr>
        <w:t>po naslednjem razporedu</w:t>
      </w:r>
      <w:r w:rsidR="00E24ACB">
        <w:rPr>
          <w:rFonts w:eastAsia="Times New Roman" w:cs="Times New Roman"/>
          <w:sz w:val="24"/>
          <w:szCs w:val="24"/>
          <w:lang w:eastAsia="sl-SI"/>
        </w:rPr>
        <w:t>, urniku</w:t>
      </w:r>
      <w:r w:rsidR="00E33410">
        <w:rPr>
          <w:rFonts w:eastAsia="Times New Roman" w:cs="Times New Roman"/>
          <w:sz w:val="24"/>
          <w:szCs w:val="24"/>
          <w:lang w:eastAsia="sl-SI"/>
        </w:rPr>
        <w:t>:</w:t>
      </w:r>
    </w:p>
    <w:tbl>
      <w:tblPr>
        <w:tblStyle w:val="Tabelamrea"/>
        <w:tblpPr w:leftFromText="141" w:rightFromText="141" w:vertAnchor="text" w:horzAnchor="margin" w:tblpXSpec="center" w:tblpY="214"/>
        <w:tblW w:w="8790" w:type="dxa"/>
        <w:tblLook w:val="04A0" w:firstRow="1" w:lastRow="0" w:firstColumn="1" w:lastColumn="0" w:noHBand="0" w:noVBand="1"/>
      </w:tblPr>
      <w:tblGrid>
        <w:gridCol w:w="1843"/>
        <w:gridCol w:w="1844"/>
        <w:gridCol w:w="1701"/>
        <w:gridCol w:w="1701"/>
        <w:gridCol w:w="1701"/>
      </w:tblGrid>
      <w:tr w:rsidR="00E24ACB" w:rsidTr="00E24ACB">
        <w:tc>
          <w:tcPr>
            <w:tcW w:w="1843" w:type="dxa"/>
            <w:shd w:val="clear" w:color="auto" w:fill="BFBFBF" w:themeFill="background1" w:themeFillShade="BF"/>
          </w:tcPr>
          <w:p w:rsidR="00E24ACB" w:rsidRPr="008A1E15" w:rsidRDefault="00E24ACB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BFBFBF" w:themeFill="background1" w:themeFillShade="BF"/>
          </w:tcPr>
          <w:p w:rsidR="00E24ACB" w:rsidRDefault="002B41DC" w:rsidP="00E24A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="00E24ACB" w:rsidRPr="00F506CB">
              <w:rPr>
                <w:rFonts w:cs="Times New Roman"/>
                <w:b/>
                <w:sz w:val="24"/>
                <w:szCs w:val="24"/>
              </w:rPr>
              <w:t>.</w:t>
            </w:r>
            <w:r w:rsidR="00E24ACB">
              <w:rPr>
                <w:rFonts w:cs="Times New Roman"/>
                <w:b/>
                <w:sz w:val="24"/>
                <w:szCs w:val="24"/>
              </w:rPr>
              <w:t xml:space="preserve"> a FT (28)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24ACB" w:rsidRDefault="002B41DC" w:rsidP="002B41DC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="00E24ACB" w:rsidRPr="00F506CB">
              <w:rPr>
                <w:rFonts w:cs="Times New Roman"/>
                <w:b/>
                <w:sz w:val="24"/>
                <w:szCs w:val="24"/>
              </w:rPr>
              <w:t>.</w:t>
            </w:r>
            <w:r w:rsidR="00E24ACB">
              <w:rPr>
                <w:rFonts w:cs="Times New Roman"/>
                <w:b/>
                <w:sz w:val="24"/>
                <w:szCs w:val="24"/>
              </w:rPr>
              <w:t xml:space="preserve"> b FT (</w:t>
            </w:r>
            <w:r w:rsidR="00D070AA">
              <w:rPr>
                <w:rFonts w:cs="Times New Roman"/>
                <w:b/>
                <w:sz w:val="24"/>
                <w:szCs w:val="24"/>
              </w:rPr>
              <w:t>28</w:t>
            </w:r>
            <w:bookmarkStart w:id="0" w:name="_GoBack"/>
            <w:bookmarkEnd w:id="0"/>
            <w:r w:rsidR="00E24ACB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4ACB" w:rsidRPr="00FD1A79" w:rsidRDefault="00E60395" w:rsidP="002B41D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="00E24ACB" w:rsidRPr="00FD1A79">
              <w:rPr>
                <w:rFonts w:cs="Times New Roman"/>
                <w:b/>
                <w:sz w:val="24"/>
                <w:szCs w:val="24"/>
              </w:rPr>
              <w:t>. a</w:t>
            </w:r>
            <w:r w:rsidR="00E24AC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B41DC">
              <w:rPr>
                <w:rFonts w:cs="Times New Roman"/>
                <w:b/>
                <w:sz w:val="24"/>
                <w:szCs w:val="24"/>
              </w:rPr>
              <w:t>G</w:t>
            </w:r>
            <w:r w:rsidR="00E24ACB" w:rsidRPr="00FD1A79">
              <w:rPr>
                <w:rFonts w:cs="Times New Roman"/>
                <w:b/>
                <w:sz w:val="24"/>
                <w:szCs w:val="24"/>
              </w:rPr>
              <w:t xml:space="preserve"> (</w:t>
            </w:r>
            <w:r w:rsidR="002B41DC">
              <w:rPr>
                <w:rFonts w:cs="Times New Roman"/>
                <w:b/>
                <w:sz w:val="24"/>
                <w:szCs w:val="24"/>
              </w:rPr>
              <w:t>11</w:t>
            </w:r>
            <w:r w:rsidR="00E24ACB" w:rsidRPr="00FD1A79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24ACB" w:rsidRDefault="00E60395" w:rsidP="00D070A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  <w:r w:rsidR="00E24ACB" w:rsidRPr="00F506CB">
              <w:rPr>
                <w:rFonts w:cs="Times New Roman"/>
                <w:b/>
                <w:sz w:val="24"/>
                <w:szCs w:val="24"/>
              </w:rPr>
              <w:t>.</w:t>
            </w:r>
            <w:r w:rsidR="00E24AC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E24ACB" w:rsidRPr="00F506CB">
              <w:rPr>
                <w:rFonts w:cs="Times New Roman"/>
                <w:b/>
                <w:sz w:val="24"/>
                <w:szCs w:val="24"/>
              </w:rPr>
              <w:t>a</w:t>
            </w:r>
            <w:r w:rsidR="00E24AC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2B41DC">
              <w:rPr>
                <w:rFonts w:cs="Times New Roman"/>
                <w:b/>
                <w:sz w:val="24"/>
                <w:szCs w:val="24"/>
              </w:rPr>
              <w:t xml:space="preserve">KT </w:t>
            </w:r>
            <w:r w:rsidR="00E24ACB">
              <w:rPr>
                <w:rFonts w:cs="Times New Roman"/>
                <w:b/>
                <w:sz w:val="24"/>
                <w:szCs w:val="24"/>
              </w:rPr>
              <w:t>(</w:t>
            </w:r>
            <w:r w:rsidR="00D070AA">
              <w:rPr>
                <w:rFonts w:cs="Times New Roman"/>
                <w:b/>
                <w:sz w:val="24"/>
                <w:szCs w:val="24"/>
              </w:rPr>
              <w:t>17</w:t>
            </w:r>
            <w:r w:rsidR="00E24ACB">
              <w:rPr>
                <w:rFonts w:cs="Times New Roman"/>
                <w:b/>
                <w:sz w:val="24"/>
                <w:szCs w:val="24"/>
              </w:rPr>
              <w:t>)</w:t>
            </w:r>
          </w:p>
        </w:tc>
      </w:tr>
      <w:tr w:rsidR="00E24ACB" w:rsidTr="00E24ACB">
        <w:tc>
          <w:tcPr>
            <w:tcW w:w="1843" w:type="dxa"/>
          </w:tcPr>
          <w:p w:rsidR="00E24ACB" w:rsidRPr="00F41518" w:rsidRDefault="00E24ACB" w:rsidP="00E24A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41518">
              <w:rPr>
                <w:rFonts w:cs="Times New Roman"/>
                <w:sz w:val="24"/>
                <w:szCs w:val="24"/>
              </w:rPr>
              <w:t xml:space="preserve">8.00 – </w:t>
            </w:r>
            <w:r>
              <w:rPr>
                <w:rFonts w:cs="Times New Roman"/>
                <w:sz w:val="24"/>
                <w:szCs w:val="24"/>
              </w:rPr>
              <w:t>8.45</w:t>
            </w:r>
          </w:p>
        </w:tc>
        <w:tc>
          <w:tcPr>
            <w:tcW w:w="1844" w:type="dxa"/>
          </w:tcPr>
          <w:p w:rsidR="00E24ACB" w:rsidRPr="00755DCF" w:rsidRDefault="002B41DC" w:rsidP="00E24AC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5DCF">
              <w:rPr>
                <w:rFonts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701" w:type="dxa"/>
          </w:tcPr>
          <w:p w:rsidR="00E24ACB" w:rsidRPr="00755DCF" w:rsidRDefault="002B41DC" w:rsidP="00E24AC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4ACB" w:rsidRPr="00755DCF" w:rsidRDefault="002B41DC" w:rsidP="00E24AC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5DCF"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4ACB" w:rsidRPr="00755DCF" w:rsidRDefault="0023145B" w:rsidP="00E24AC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4"/>
                <w:szCs w:val="24"/>
              </w:rPr>
              <w:t>U</w:t>
            </w:r>
          </w:p>
        </w:tc>
      </w:tr>
      <w:tr w:rsidR="00E24ACB" w:rsidTr="002B41DC">
        <w:trPr>
          <w:trHeight w:val="241"/>
        </w:trPr>
        <w:tc>
          <w:tcPr>
            <w:tcW w:w="1843" w:type="dxa"/>
          </w:tcPr>
          <w:p w:rsidR="00E24ACB" w:rsidRPr="006D0D1B" w:rsidRDefault="00E24ACB" w:rsidP="00E24A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9.00</w:t>
            </w:r>
            <w:r w:rsidRPr="006D0D1B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9.45</w:t>
            </w:r>
          </w:p>
        </w:tc>
        <w:tc>
          <w:tcPr>
            <w:tcW w:w="1844" w:type="dxa"/>
          </w:tcPr>
          <w:p w:rsidR="00E24ACB" w:rsidRPr="00755DCF" w:rsidRDefault="002B41DC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701" w:type="dxa"/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5DCF">
              <w:rPr>
                <w:rFonts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4ACB" w:rsidRPr="00755DCF" w:rsidRDefault="002B41DC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24ACB" w:rsidRPr="00755DCF" w:rsidRDefault="002B41DC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</w:tr>
      <w:tr w:rsidR="00E24ACB" w:rsidTr="00E24ACB">
        <w:tc>
          <w:tcPr>
            <w:tcW w:w="1843" w:type="dxa"/>
            <w:shd w:val="clear" w:color="auto" w:fill="D9D9D9" w:themeFill="background1" w:themeFillShade="D9"/>
          </w:tcPr>
          <w:p w:rsidR="00E24ACB" w:rsidRPr="006D0D1B" w:rsidRDefault="00E24ACB" w:rsidP="00E24AC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9.45 – 10.4</w:t>
            </w:r>
            <w:r w:rsidRPr="006D0D1B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947" w:type="dxa"/>
            <w:gridSpan w:val="4"/>
            <w:shd w:val="clear" w:color="auto" w:fill="D9D9D9" w:themeFill="background1" w:themeFillShade="D9"/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755DCF">
              <w:rPr>
                <w:rFonts w:cs="Times New Roman"/>
                <w:b/>
                <w:sz w:val="20"/>
                <w:szCs w:val="20"/>
              </w:rPr>
              <w:t>MALICA</w:t>
            </w:r>
          </w:p>
        </w:tc>
      </w:tr>
      <w:tr w:rsidR="00E24ACB" w:rsidTr="00E24ACB">
        <w:tc>
          <w:tcPr>
            <w:tcW w:w="1843" w:type="dxa"/>
          </w:tcPr>
          <w:p w:rsidR="00E24ACB" w:rsidRPr="006D0D1B" w:rsidRDefault="00E24ACB" w:rsidP="00E24AC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10.4</w:t>
            </w:r>
            <w:r w:rsidRPr="006D0D1B">
              <w:rPr>
                <w:rFonts w:cs="Times New Roman"/>
                <w:sz w:val="24"/>
                <w:szCs w:val="24"/>
              </w:rPr>
              <w:t>5 – 11.</w:t>
            </w: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E24ACB" w:rsidRPr="00755DCF" w:rsidRDefault="002B41DC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:rsidR="00E24ACB" w:rsidRPr="00755DCF" w:rsidRDefault="002B41DC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701" w:type="dxa"/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5DCF">
              <w:rPr>
                <w:rFonts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1701" w:type="dxa"/>
          </w:tcPr>
          <w:p w:rsidR="00E24ACB" w:rsidRPr="00755DCF" w:rsidRDefault="002B41DC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</w:t>
            </w:r>
          </w:p>
        </w:tc>
      </w:tr>
      <w:tr w:rsidR="00E24ACB" w:rsidTr="00E24ACB">
        <w:tc>
          <w:tcPr>
            <w:tcW w:w="1843" w:type="dxa"/>
          </w:tcPr>
          <w:p w:rsidR="00E24ACB" w:rsidRPr="006D0D1B" w:rsidRDefault="00E24ACB" w:rsidP="00E24AC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0D1B">
              <w:rPr>
                <w:rFonts w:cs="Times New Roman"/>
                <w:sz w:val="24"/>
                <w:szCs w:val="24"/>
              </w:rPr>
              <w:t>11.</w:t>
            </w:r>
            <w:r>
              <w:rPr>
                <w:rFonts w:cs="Times New Roman"/>
                <w:sz w:val="24"/>
                <w:szCs w:val="24"/>
              </w:rPr>
              <w:t>45</w:t>
            </w:r>
            <w:r w:rsidRPr="006D0D1B">
              <w:rPr>
                <w:rFonts w:cs="Times New Roman"/>
                <w:sz w:val="24"/>
                <w:szCs w:val="24"/>
              </w:rPr>
              <w:t xml:space="preserve"> – 12.</w:t>
            </w:r>
            <w:r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E24ACB" w:rsidRPr="00755DCF" w:rsidRDefault="002B41DC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1701" w:type="dxa"/>
          </w:tcPr>
          <w:p w:rsidR="00E24ACB" w:rsidRPr="00755DCF" w:rsidRDefault="002B41DC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01" w:type="dxa"/>
          </w:tcPr>
          <w:p w:rsidR="00E24ACB" w:rsidRPr="00755DCF" w:rsidRDefault="002B41DC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701" w:type="dxa"/>
          </w:tcPr>
          <w:p w:rsidR="00E24ACB" w:rsidRPr="00755DCF" w:rsidRDefault="00E24ACB" w:rsidP="00E24ACB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55DCF">
              <w:rPr>
                <w:rFonts w:cs="Times New Roman"/>
                <w:b/>
                <w:sz w:val="24"/>
                <w:szCs w:val="24"/>
              </w:rPr>
              <w:t>M</w:t>
            </w:r>
          </w:p>
        </w:tc>
      </w:tr>
    </w:tbl>
    <w:p w:rsidR="001E6E8E" w:rsidRDefault="001E6E8E" w:rsidP="001E6E8E">
      <w:pPr>
        <w:spacing w:after="0" w:line="360" w:lineRule="auto"/>
        <w:rPr>
          <w:rFonts w:eastAsia="Times New Roman" w:cs="Times New Roman"/>
          <w:b/>
          <w:sz w:val="24"/>
          <w:szCs w:val="24"/>
          <w:lang w:eastAsia="sl-SI"/>
        </w:rPr>
      </w:pPr>
    </w:p>
    <w:p w:rsidR="00E33410" w:rsidRDefault="00E33410" w:rsidP="001E6E8E">
      <w:pPr>
        <w:spacing w:after="0" w:line="360" w:lineRule="auto"/>
        <w:rPr>
          <w:rFonts w:eastAsia="Times New Roman" w:cs="Times New Roman"/>
          <w:b/>
          <w:sz w:val="24"/>
          <w:szCs w:val="24"/>
          <w:lang w:eastAsia="sl-SI"/>
        </w:rPr>
      </w:pPr>
      <w:r w:rsidRPr="00755DCF">
        <w:rPr>
          <w:rFonts w:eastAsia="Times New Roman" w:cs="Times New Roman"/>
          <w:b/>
          <w:sz w:val="24"/>
          <w:szCs w:val="24"/>
          <w:u w:val="single"/>
          <w:lang w:eastAsia="sl-SI"/>
        </w:rPr>
        <w:t>Legenda delavnic</w:t>
      </w:r>
      <w:r>
        <w:rPr>
          <w:rFonts w:eastAsia="Times New Roman" w:cs="Times New Roman"/>
          <w:b/>
          <w:sz w:val="24"/>
          <w:szCs w:val="24"/>
          <w:lang w:eastAsia="sl-SI"/>
        </w:rPr>
        <w:t>:</w:t>
      </w:r>
    </w:p>
    <w:p w:rsidR="00E33410" w:rsidRDefault="00E33410" w:rsidP="00E33410">
      <w:pPr>
        <w:pStyle w:val="Odstavekseznama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M: mobilne naprave</w:t>
      </w:r>
    </w:p>
    <w:p w:rsidR="00E33410" w:rsidRDefault="0009611B" w:rsidP="00E33410">
      <w:pPr>
        <w:pStyle w:val="Odstavekseznama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U</w:t>
      </w:r>
      <w:r w:rsidR="00E33410">
        <w:rPr>
          <w:rFonts w:eastAsia="Times New Roman" w:cs="Times New Roman"/>
          <w:b/>
          <w:sz w:val="24"/>
          <w:szCs w:val="24"/>
          <w:lang w:eastAsia="sl-SI"/>
        </w:rPr>
        <w:t>: učenje na daljavo</w:t>
      </w:r>
    </w:p>
    <w:p w:rsidR="00E33410" w:rsidRDefault="00E33410" w:rsidP="00E33410">
      <w:pPr>
        <w:pStyle w:val="Odstavekseznama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V: varnost na internetu</w:t>
      </w:r>
    </w:p>
    <w:p w:rsidR="008A1E15" w:rsidRPr="00F458B1" w:rsidRDefault="00E33410" w:rsidP="00F458B1">
      <w:pPr>
        <w:pStyle w:val="Odstavekseznama"/>
        <w:numPr>
          <w:ilvl w:val="0"/>
          <w:numId w:val="4"/>
        </w:numPr>
        <w:spacing w:after="0" w:line="360" w:lineRule="auto"/>
        <w:rPr>
          <w:rFonts w:eastAsia="Times New Roman" w:cs="Times New Roman"/>
          <w:b/>
          <w:sz w:val="24"/>
          <w:szCs w:val="24"/>
          <w:lang w:eastAsia="sl-SI"/>
        </w:rPr>
      </w:pPr>
      <w:r>
        <w:rPr>
          <w:rFonts w:eastAsia="Times New Roman" w:cs="Times New Roman"/>
          <w:b/>
          <w:sz w:val="24"/>
          <w:szCs w:val="24"/>
          <w:lang w:eastAsia="sl-SI"/>
        </w:rPr>
        <w:t>B: poslovni bonton</w:t>
      </w:r>
    </w:p>
    <w:p w:rsidR="00755DCF" w:rsidRDefault="00755DCF" w:rsidP="00E24AC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55DCF" w:rsidRDefault="00755DCF" w:rsidP="00E24AC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Običajni pouk za dijake </w:t>
      </w:r>
      <w:r w:rsidR="002B41DC">
        <w:rPr>
          <w:rFonts w:cs="Times New Roman"/>
          <w:sz w:val="24"/>
          <w:szCs w:val="24"/>
        </w:rPr>
        <w:t>drugega</w:t>
      </w:r>
      <w:r>
        <w:rPr>
          <w:rFonts w:cs="Times New Roman"/>
          <w:sz w:val="24"/>
          <w:szCs w:val="24"/>
        </w:rPr>
        <w:t xml:space="preserve"> letnika ta dan odpade.</w:t>
      </w:r>
    </w:p>
    <w:p w:rsidR="00755DCF" w:rsidRDefault="00755DCF" w:rsidP="00E24AC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E33410" w:rsidRDefault="00E24ACB" w:rsidP="00E24AC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 aktivnostih se upoštevajo šolska pravila kot seveda tudi ukrepi preprečevanja okužbe s COVID-19.</w:t>
      </w:r>
    </w:p>
    <w:p w:rsidR="004971D6" w:rsidRDefault="004971D6" w:rsidP="004971D6">
      <w:pPr>
        <w:spacing w:after="0" w:line="240" w:lineRule="auto"/>
        <w:rPr>
          <w:rFonts w:cs="Times New Roman"/>
          <w:i/>
          <w:sz w:val="24"/>
          <w:szCs w:val="24"/>
        </w:rPr>
      </w:pPr>
    </w:p>
    <w:p w:rsidR="004971D6" w:rsidRPr="004971D6" w:rsidRDefault="004971D6" w:rsidP="004971D6">
      <w:pPr>
        <w:spacing w:after="0" w:line="240" w:lineRule="auto"/>
        <w:ind w:firstLine="708"/>
        <w:rPr>
          <w:rFonts w:eastAsia="Times New Roman" w:cs="Times New Roman"/>
          <w:b/>
          <w:sz w:val="28"/>
          <w:szCs w:val="28"/>
          <w:u w:val="single"/>
          <w:lang w:eastAsia="sl-SI"/>
        </w:rPr>
      </w:pPr>
      <w:r w:rsidRPr="004971D6">
        <w:rPr>
          <w:rFonts w:cs="Times New Roman"/>
          <w:b/>
          <w:i/>
          <w:sz w:val="24"/>
          <w:szCs w:val="24"/>
        </w:rPr>
        <w:t xml:space="preserve">Ruše, </w:t>
      </w:r>
      <w:r w:rsidR="002B41DC">
        <w:rPr>
          <w:rFonts w:cs="Times New Roman"/>
          <w:b/>
          <w:i/>
          <w:sz w:val="24"/>
          <w:szCs w:val="24"/>
        </w:rPr>
        <w:t>15</w:t>
      </w:r>
      <w:r w:rsidRPr="004971D6">
        <w:rPr>
          <w:rFonts w:cs="Times New Roman"/>
          <w:b/>
          <w:i/>
          <w:sz w:val="24"/>
          <w:szCs w:val="24"/>
        </w:rPr>
        <w:t>. 9. 2020</w:t>
      </w:r>
    </w:p>
    <w:p w:rsidR="004971D6" w:rsidRPr="004971D6" w:rsidRDefault="004971D6" w:rsidP="004971D6">
      <w:pPr>
        <w:spacing w:after="0" w:line="240" w:lineRule="auto"/>
        <w:rPr>
          <w:rFonts w:eastAsia="Times New Roman" w:cs="Times New Roman"/>
          <w:b/>
          <w:sz w:val="28"/>
          <w:szCs w:val="28"/>
          <w:u w:val="single"/>
          <w:lang w:eastAsia="sl-SI"/>
        </w:rPr>
      </w:pPr>
    </w:p>
    <w:p w:rsidR="007A5B44" w:rsidRDefault="00755DCF" w:rsidP="00D84A37">
      <w:pPr>
        <w:tabs>
          <w:tab w:val="left" w:pos="142"/>
        </w:tabs>
        <w:spacing w:after="0" w:line="240" w:lineRule="auto"/>
        <w:rPr>
          <w:rFonts w:cs="Times New Roman"/>
          <w:b/>
          <w:i/>
          <w:color w:val="1F497D" w:themeColor="text2"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ab/>
      </w:r>
      <w:r>
        <w:rPr>
          <w:rFonts w:cs="Times New Roman"/>
          <w:b/>
          <w:i/>
          <w:sz w:val="24"/>
          <w:szCs w:val="24"/>
        </w:rPr>
        <w:tab/>
      </w:r>
      <w:r w:rsidR="00D84A37">
        <w:rPr>
          <w:rFonts w:cs="Times New Roman"/>
          <w:b/>
          <w:i/>
          <w:sz w:val="24"/>
          <w:szCs w:val="24"/>
        </w:rPr>
        <w:t>Pripravila:</w:t>
      </w:r>
      <w:r w:rsidR="00D84A37">
        <w:rPr>
          <w:rFonts w:cs="Times New Roman"/>
          <w:b/>
          <w:i/>
          <w:sz w:val="24"/>
          <w:szCs w:val="24"/>
        </w:rPr>
        <w:tab/>
      </w:r>
      <w:r w:rsidR="00D84A37">
        <w:rPr>
          <w:rFonts w:cs="Times New Roman"/>
          <w:b/>
          <w:i/>
          <w:sz w:val="24"/>
          <w:szCs w:val="24"/>
        </w:rPr>
        <w:tab/>
      </w:r>
      <w:r w:rsidR="00D84A37">
        <w:rPr>
          <w:rFonts w:cs="Times New Roman"/>
          <w:b/>
          <w:i/>
          <w:sz w:val="24"/>
          <w:szCs w:val="24"/>
        </w:rPr>
        <w:tab/>
      </w:r>
      <w:r w:rsidR="00D84A37">
        <w:rPr>
          <w:rFonts w:cs="Times New Roman"/>
          <w:b/>
          <w:i/>
          <w:sz w:val="24"/>
          <w:szCs w:val="24"/>
        </w:rPr>
        <w:tab/>
      </w:r>
      <w:r w:rsidR="00D84A37">
        <w:rPr>
          <w:rFonts w:cs="Times New Roman"/>
          <w:b/>
          <w:i/>
          <w:sz w:val="24"/>
          <w:szCs w:val="24"/>
        </w:rPr>
        <w:tab/>
      </w:r>
      <w:r w:rsidR="007A5B44" w:rsidRPr="009A69D6">
        <w:rPr>
          <w:rFonts w:cs="Times New Roman"/>
          <w:b/>
          <w:i/>
          <w:sz w:val="24"/>
          <w:szCs w:val="24"/>
        </w:rPr>
        <w:t>Ravnatelj GSKŠ Ruše</w:t>
      </w:r>
      <w:r w:rsidR="00FC689B">
        <w:rPr>
          <w:rFonts w:cs="Times New Roman"/>
          <w:b/>
          <w:i/>
          <w:sz w:val="24"/>
          <w:szCs w:val="24"/>
        </w:rPr>
        <w:t>:</w:t>
      </w:r>
    </w:p>
    <w:p w:rsidR="007A5B44" w:rsidRDefault="00D84A37" w:rsidP="00755DCF">
      <w:pPr>
        <w:spacing w:after="0" w:line="240" w:lineRule="auto"/>
        <w:ind w:firstLine="708"/>
        <w:rPr>
          <w:rFonts w:cs="Times New Roman"/>
          <w:i/>
          <w:sz w:val="24"/>
          <w:szCs w:val="24"/>
        </w:rPr>
      </w:pPr>
      <w:r w:rsidRPr="00D84A37">
        <w:rPr>
          <w:rFonts w:cs="Times New Roman"/>
          <w:i/>
          <w:sz w:val="24"/>
          <w:szCs w:val="24"/>
        </w:rPr>
        <w:t>Mojca Oman, prof.</w:t>
      </w:r>
      <w:r w:rsidR="007A5B44" w:rsidRPr="00D84A37">
        <w:rPr>
          <w:rFonts w:cs="Times New Roman"/>
          <w:i/>
          <w:sz w:val="24"/>
          <w:szCs w:val="24"/>
        </w:rPr>
        <w:tab/>
      </w:r>
      <w:r w:rsidR="007A5B44" w:rsidRPr="00D84A37">
        <w:rPr>
          <w:rFonts w:cs="Times New Roman"/>
          <w:i/>
          <w:sz w:val="24"/>
          <w:szCs w:val="24"/>
        </w:rPr>
        <w:tab/>
      </w:r>
      <w:r w:rsidR="007A5B44" w:rsidRPr="00D84A37">
        <w:rPr>
          <w:rFonts w:cs="Times New Roman"/>
          <w:i/>
          <w:sz w:val="24"/>
          <w:szCs w:val="24"/>
        </w:rPr>
        <w:tab/>
      </w:r>
      <w:r w:rsidR="00026F30" w:rsidRPr="00D84A37">
        <w:rPr>
          <w:rFonts w:cs="Times New Roman"/>
          <w:i/>
          <w:sz w:val="24"/>
          <w:szCs w:val="24"/>
        </w:rPr>
        <w:tab/>
        <w:t>Samo Robič, univ. dipl. inž. kem. teh.</w:t>
      </w:r>
    </w:p>
    <w:p w:rsidR="00755DCF" w:rsidRDefault="00755DCF" w:rsidP="00755DCF">
      <w:pPr>
        <w:spacing w:after="0" w:line="240" w:lineRule="auto"/>
        <w:ind w:firstLine="708"/>
        <w:rPr>
          <w:rFonts w:cs="Times New Roman"/>
          <w:i/>
          <w:sz w:val="24"/>
          <w:szCs w:val="24"/>
        </w:rPr>
      </w:pPr>
    </w:p>
    <w:p w:rsidR="00755DCF" w:rsidRDefault="00755DCF" w:rsidP="00755DCF">
      <w:pPr>
        <w:spacing w:after="0" w:line="240" w:lineRule="auto"/>
        <w:ind w:firstLine="708"/>
        <w:rPr>
          <w:rFonts w:cs="Times New Roman"/>
          <w:i/>
          <w:sz w:val="24"/>
          <w:szCs w:val="24"/>
        </w:rPr>
      </w:pPr>
    </w:p>
    <w:p w:rsidR="00755DCF" w:rsidRPr="00D84A37" w:rsidRDefault="00755DCF" w:rsidP="00755DCF">
      <w:pPr>
        <w:spacing w:after="0" w:line="240" w:lineRule="auto"/>
        <w:ind w:firstLine="708"/>
        <w:rPr>
          <w:rFonts w:cs="Times New Roman"/>
          <w:i/>
          <w:sz w:val="24"/>
          <w:szCs w:val="24"/>
        </w:rPr>
      </w:pPr>
    </w:p>
    <w:sectPr w:rsidR="00755DCF" w:rsidRPr="00D84A37" w:rsidSect="007A5B44">
      <w:headerReference w:type="default" r:id="rId9"/>
      <w:footerReference w:type="default" r:id="rId10"/>
      <w:pgSz w:w="11906" w:h="16838"/>
      <w:pgMar w:top="993" w:right="1417" w:bottom="709" w:left="1417" w:header="42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B3" w:rsidRDefault="00AE10B3" w:rsidP="00F506CB">
      <w:pPr>
        <w:spacing w:after="0" w:line="240" w:lineRule="auto"/>
      </w:pPr>
      <w:r>
        <w:separator/>
      </w:r>
    </w:p>
  </w:endnote>
  <w:endnote w:type="continuationSeparator" w:id="0">
    <w:p w:rsidR="00AE10B3" w:rsidRDefault="00AE10B3" w:rsidP="00F5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52" w:rsidRDefault="00092A52" w:rsidP="00092A52">
    <w:pPr>
      <w:pStyle w:val="Noga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B3" w:rsidRDefault="00AE10B3" w:rsidP="00F506CB">
      <w:pPr>
        <w:spacing w:after="0" w:line="240" w:lineRule="auto"/>
      </w:pPr>
      <w:r>
        <w:separator/>
      </w:r>
    </w:p>
  </w:footnote>
  <w:footnote w:type="continuationSeparator" w:id="0">
    <w:p w:rsidR="00AE10B3" w:rsidRDefault="00AE10B3" w:rsidP="00F5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15" w:rsidRDefault="0037527C" w:rsidP="008A1E15">
    <w:pPr>
      <w:pStyle w:val="Glava"/>
      <w:rPr>
        <w:color w:val="365F91" w:themeColor="accent1" w:themeShade="BF"/>
      </w:rPr>
    </w:pPr>
    <w:r>
      <w:rPr>
        <w:noProof/>
        <w:color w:val="365F91" w:themeColor="accent1" w:themeShade="BF"/>
        <w:lang w:eastAsia="sl-SI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334770" cy="3482975"/>
              <wp:effectExtent l="12065" t="7620" r="635" b="635"/>
              <wp:wrapNone/>
              <wp:docPr id="1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5400000" flipH="1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2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3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4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alias w:val="Leto"/>
                                <w:id w:val="78131013"/>
                                <w:placeholder>
                                  <w:docPart w:val="9770067066CB4975B6CF95225469A19F"/>
                                </w:placeholder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yy"/>
                                  <w:lid w:val="sl-SI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8A1E15" w:rsidRDefault="008A1E15">
                                  <w:pPr>
                                    <w:pStyle w:val="Glav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GSKŠ Ruše OIV in ID 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id="Group 1" o:spid="_x0000_s1026" style="position:absolute;margin-left:53.9pt;margin-top:0;width:105.1pt;height:274.25pt;rotation:90;flip:x y;z-index:251660288;mso-position-horizontal:righ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" fillcolor="#7ba0cd [2420]" stroked="f" strokecolor="#a7bfde [1620]">
                  <o:lock v:ext="edit" aspectratio="t"/>
                  <v:textbox inset="0,0,0,0">
                    <w:txbxContent>
                      <w:sdt>
                        <w:sdtPr>
                          <w:rPr>
                            <w:b/>
                            <w:bCs/>
                            <w:color w:val="FFFFFF" w:themeColor="background1"/>
                          </w:rPr>
                          <w:alias w:val="Leto"/>
                          <w:id w:val="78131013"/>
                          <w:placeholder>
                            <w:docPart w:val="9770067066CB4975B6CF95225469A19F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yy"/>
                            <w:lid w:val="sl-SI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8A1E15" w:rsidRDefault="008A1E15">
                            <w:pPr>
                              <w:pStyle w:val="Glav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GSKŠ Ruše OIV in ID </w:t>
                            </w:r>
                          </w:p>
                        </w:sdtContent>
                      </w:sdt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 w:rsidR="0009611B">
      <w:rPr>
        <w:b/>
        <w:color w:val="365F91" w:themeColor="accent1" w:themeShade="BF"/>
        <w:sz w:val="24"/>
        <w:szCs w:val="24"/>
      </w:rPr>
      <w:t xml:space="preserve"> </w:t>
    </w:r>
    <w:sdt>
      <w:sdtPr>
        <w:rPr>
          <w:b/>
          <w:color w:val="365F91" w:themeColor="accent1" w:themeShade="BF"/>
          <w:sz w:val="24"/>
          <w:szCs w:val="24"/>
        </w:rPr>
        <w:alias w:val="Naslov"/>
        <w:id w:val="78131009"/>
        <w:placeholder>
          <w:docPart w:val="3C437235C3FE440A809F66F47C69D68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9611B" w:rsidRPr="00C35F2C">
          <w:rPr>
            <w:b/>
            <w:color w:val="365F91" w:themeColor="accent1" w:themeShade="BF"/>
            <w:sz w:val="24"/>
            <w:szCs w:val="24"/>
          </w:rPr>
          <w:t>Dejavnosti v okviru obveznega dela OIV in ID</w:t>
        </w:r>
        <w:r w:rsidR="0009611B">
          <w:rPr>
            <w:b/>
            <w:color w:val="365F91" w:themeColor="accent1" w:themeShade="BF"/>
            <w:sz w:val="24"/>
            <w:szCs w:val="24"/>
          </w:rPr>
          <w:t>, 1. letnik</w:t>
        </w:r>
      </w:sdtContent>
    </w:sdt>
  </w:p>
  <w:p w:rsidR="00F506CB" w:rsidRDefault="00F506C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17BB2"/>
    <w:multiLevelType w:val="hybridMultilevel"/>
    <w:tmpl w:val="1BC47EAC"/>
    <w:lvl w:ilvl="0" w:tplc="E7B25C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E7CB6"/>
    <w:multiLevelType w:val="hybridMultilevel"/>
    <w:tmpl w:val="69007E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542AC"/>
    <w:multiLevelType w:val="hybridMultilevel"/>
    <w:tmpl w:val="7CAAEE14"/>
    <w:lvl w:ilvl="0" w:tplc="1F508046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2E4974"/>
    <w:multiLevelType w:val="hybridMultilevel"/>
    <w:tmpl w:val="4170C1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F7"/>
    <w:rsid w:val="00013D4A"/>
    <w:rsid w:val="00026F30"/>
    <w:rsid w:val="00034A86"/>
    <w:rsid w:val="00034D17"/>
    <w:rsid w:val="00084966"/>
    <w:rsid w:val="00092A52"/>
    <w:rsid w:val="00093FE8"/>
    <w:rsid w:val="0009611B"/>
    <w:rsid w:val="000E0DF1"/>
    <w:rsid w:val="00103156"/>
    <w:rsid w:val="001101B1"/>
    <w:rsid w:val="0011623E"/>
    <w:rsid w:val="00120199"/>
    <w:rsid w:val="00132B71"/>
    <w:rsid w:val="00144ED5"/>
    <w:rsid w:val="0014565E"/>
    <w:rsid w:val="001556FE"/>
    <w:rsid w:val="001639FC"/>
    <w:rsid w:val="001B295C"/>
    <w:rsid w:val="001D3A05"/>
    <w:rsid w:val="001D5FFB"/>
    <w:rsid w:val="001E6E8E"/>
    <w:rsid w:val="001F2BB9"/>
    <w:rsid w:val="002037DC"/>
    <w:rsid w:val="00203ADF"/>
    <w:rsid w:val="00231065"/>
    <w:rsid w:val="0023145B"/>
    <w:rsid w:val="00242B83"/>
    <w:rsid w:val="00272307"/>
    <w:rsid w:val="002A5141"/>
    <w:rsid w:val="002A51A8"/>
    <w:rsid w:val="002A5B3D"/>
    <w:rsid w:val="002A6D4C"/>
    <w:rsid w:val="002B41DC"/>
    <w:rsid w:val="002C70D9"/>
    <w:rsid w:val="002E68FC"/>
    <w:rsid w:val="002F51EF"/>
    <w:rsid w:val="00320EE5"/>
    <w:rsid w:val="00324D33"/>
    <w:rsid w:val="003303AC"/>
    <w:rsid w:val="00343B15"/>
    <w:rsid w:val="0037527C"/>
    <w:rsid w:val="003942B7"/>
    <w:rsid w:val="003A657D"/>
    <w:rsid w:val="003B3B1B"/>
    <w:rsid w:val="003C735A"/>
    <w:rsid w:val="003F5C3C"/>
    <w:rsid w:val="00430CF9"/>
    <w:rsid w:val="00431281"/>
    <w:rsid w:val="00431AF4"/>
    <w:rsid w:val="00447D71"/>
    <w:rsid w:val="00466500"/>
    <w:rsid w:val="004675C9"/>
    <w:rsid w:val="00490212"/>
    <w:rsid w:val="00493A91"/>
    <w:rsid w:val="004971D6"/>
    <w:rsid w:val="004A5127"/>
    <w:rsid w:val="004B3659"/>
    <w:rsid w:val="004B7879"/>
    <w:rsid w:val="004C60DA"/>
    <w:rsid w:val="004D399B"/>
    <w:rsid w:val="00517FBE"/>
    <w:rsid w:val="0052768D"/>
    <w:rsid w:val="00534C04"/>
    <w:rsid w:val="00562626"/>
    <w:rsid w:val="00563D93"/>
    <w:rsid w:val="0057363E"/>
    <w:rsid w:val="005B6F7B"/>
    <w:rsid w:val="005F03EC"/>
    <w:rsid w:val="00605366"/>
    <w:rsid w:val="006119A7"/>
    <w:rsid w:val="00620489"/>
    <w:rsid w:val="00620CB4"/>
    <w:rsid w:val="006475CC"/>
    <w:rsid w:val="006B4550"/>
    <w:rsid w:val="006D0D1B"/>
    <w:rsid w:val="006D67C4"/>
    <w:rsid w:val="006E40BE"/>
    <w:rsid w:val="00755DCF"/>
    <w:rsid w:val="0078575C"/>
    <w:rsid w:val="007A5B44"/>
    <w:rsid w:val="007B6FD8"/>
    <w:rsid w:val="007C6EF6"/>
    <w:rsid w:val="007E10C9"/>
    <w:rsid w:val="007E35E5"/>
    <w:rsid w:val="007F2AC6"/>
    <w:rsid w:val="008226BE"/>
    <w:rsid w:val="008227D8"/>
    <w:rsid w:val="008423EA"/>
    <w:rsid w:val="008A1E15"/>
    <w:rsid w:val="008C7ABC"/>
    <w:rsid w:val="008F4B69"/>
    <w:rsid w:val="00957838"/>
    <w:rsid w:val="00967BD0"/>
    <w:rsid w:val="00986C88"/>
    <w:rsid w:val="009A1BDC"/>
    <w:rsid w:val="009A3EF2"/>
    <w:rsid w:val="009B49C5"/>
    <w:rsid w:val="009D0785"/>
    <w:rsid w:val="009D5FB6"/>
    <w:rsid w:val="00A36146"/>
    <w:rsid w:val="00A80D93"/>
    <w:rsid w:val="00A86BAC"/>
    <w:rsid w:val="00AA1E79"/>
    <w:rsid w:val="00AB3B1E"/>
    <w:rsid w:val="00AB5487"/>
    <w:rsid w:val="00AE1015"/>
    <w:rsid w:val="00AE10B3"/>
    <w:rsid w:val="00B03681"/>
    <w:rsid w:val="00B036F6"/>
    <w:rsid w:val="00B475B2"/>
    <w:rsid w:val="00B5368E"/>
    <w:rsid w:val="00B63042"/>
    <w:rsid w:val="00B70B1F"/>
    <w:rsid w:val="00BA1C72"/>
    <w:rsid w:val="00BD6BB8"/>
    <w:rsid w:val="00BE4FFA"/>
    <w:rsid w:val="00BF08F7"/>
    <w:rsid w:val="00BF0B54"/>
    <w:rsid w:val="00C52E30"/>
    <w:rsid w:val="00C52FDA"/>
    <w:rsid w:val="00CC28D4"/>
    <w:rsid w:val="00CD2709"/>
    <w:rsid w:val="00CD7B0E"/>
    <w:rsid w:val="00D070AA"/>
    <w:rsid w:val="00D11CE7"/>
    <w:rsid w:val="00D15C9E"/>
    <w:rsid w:val="00D364F3"/>
    <w:rsid w:val="00D51AD9"/>
    <w:rsid w:val="00D55871"/>
    <w:rsid w:val="00D84A37"/>
    <w:rsid w:val="00DC2F4D"/>
    <w:rsid w:val="00DC4F5D"/>
    <w:rsid w:val="00DF6497"/>
    <w:rsid w:val="00E24ACB"/>
    <w:rsid w:val="00E33410"/>
    <w:rsid w:val="00E60395"/>
    <w:rsid w:val="00E92E98"/>
    <w:rsid w:val="00EB66A3"/>
    <w:rsid w:val="00EC3537"/>
    <w:rsid w:val="00EC6BE8"/>
    <w:rsid w:val="00ED1177"/>
    <w:rsid w:val="00EE7771"/>
    <w:rsid w:val="00EF5697"/>
    <w:rsid w:val="00F17FD9"/>
    <w:rsid w:val="00F2053E"/>
    <w:rsid w:val="00F3301E"/>
    <w:rsid w:val="00F353D1"/>
    <w:rsid w:val="00F40303"/>
    <w:rsid w:val="00F41518"/>
    <w:rsid w:val="00F458B1"/>
    <w:rsid w:val="00F47104"/>
    <w:rsid w:val="00F506CB"/>
    <w:rsid w:val="00F77841"/>
    <w:rsid w:val="00FA1B14"/>
    <w:rsid w:val="00FA68FB"/>
    <w:rsid w:val="00FC689B"/>
    <w:rsid w:val="00FD1A79"/>
    <w:rsid w:val="00FE14A1"/>
    <w:rsid w:val="00FE4F28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5F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5FF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50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6CB"/>
  </w:style>
  <w:style w:type="paragraph" w:styleId="Noga">
    <w:name w:val="footer"/>
    <w:basedOn w:val="Navaden"/>
    <w:link w:val="NogaZnak"/>
    <w:uiPriority w:val="99"/>
    <w:unhideWhenUsed/>
    <w:rsid w:val="00F50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6C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06C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A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5FF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5FF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50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6CB"/>
  </w:style>
  <w:style w:type="paragraph" w:styleId="Noga">
    <w:name w:val="footer"/>
    <w:basedOn w:val="Navaden"/>
    <w:link w:val="NogaZnak"/>
    <w:uiPriority w:val="99"/>
    <w:unhideWhenUsed/>
    <w:rsid w:val="00F50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6C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5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506CB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8A1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437235C3FE440A809F66F47C69D68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4E66912-A731-45F0-BCE5-038EEFC66800}"/>
      </w:docPartPr>
      <w:docPartBody>
        <w:p w:rsidR="00A85353" w:rsidRDefault="0080515D" w:rsidP="0080515D">
          <w:pPr>
            <w:pStyle w:val="3C437235C3FE440A809F66F47C69D682"/>
          </w:pPr>
          <w:r>
            <w:rPr>
              <w:color w:val="365F91" w:themeColor="accent1" w:themeShade="BF"/>
            </w:rPr>
            <w:t>[Vnesite naslov dokumenta]</w:t>
          </w:r>
        </w:p>
      </w:docPartBody>
    </w:docPart>
    <w:docPart>
      <w:docPartPr>
        <w:name w:val="9770067066CB4975B6CF95225469A19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43EE5B-3AB1-4D1D-ACEA-BCA9C0F69205}"/>
      </w:docPartPr>
      <w:docPartBody>
        <w:p w:rsidR="00A85353" w:rsidRDefault="0080515D" w:rsidP="0080515D">
          <w:pPr>
            <w:pStyle w:val="9770067066CB4975B6CF95225469A19F"/>
          </w:pPr>
          <w:r>
            <w:rPr>
              <w:b/>
              <w:bCs/>
              <w:color w:val="FFFFFF" w:themeColor="background1"/>
            </w:rPr>
            <w:t>[Leto]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0704"/>
    <w:rsid w:val="000331B2"/>
    <w:rsid w:val="000865BA"/>
    <w:rsid w:val="00246084"/>
    <w:rsid w:val="003A7C68"/>
    <w:rsid w:val="003B466D"/>
    <w:rsid w:val="0049019E"/>
    <w:rsid w:val="005C5F9E"/>
    <w:rsid w:val="00780E54"/>
    <w:rsid w:val="007C5937"/>
    <w:rsid w:val="0080515D"/>
    <w:rsid w:val="008C7828"/>
    <w:rsid w:val="00954AE8"/>
    <w:rsid w:val="00A04302"/>
    <w:rsid w:val="00A85353"/>
    <w:rsid w:val="00AE4695"/>
    <w:rsid w:val="00B30704"/>
    <w:rsid w:val="00BC6731"/>
    <w:rsid w:val="00C06A59"/>
    <w:rsid w:val="00C56A6A"/>
    <w:rsid w:val="00CE5003"/>
    <w:rsid w:val="00CF0D10"/>
    <w:rsid w:val="00EE42AC"/>
    <w:rsid w:val="00EF2B1E"/>
    <w:rsid w:val="00F8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04C74243D31B46A79601834F59D74E40">
    <w:name w:val="04C74243D31B46A79601834F59D74E40"/>
    <w:rsid w:val="00B30704"/>
  </w:style>
  <w:style w:type="paragraph" w:customStyle="1" w:styleId="469FE11BA61C459EBAA1646F48229366">
    <w:name w:val="469FE11BA61C459EBAA1646F48229366"/>
    <w:rsid w:val="00B30704"/>
  </w:style>
  <w:style w:type="paragraph" w:customStyle="1" w:styleId="3C437235C3FE440A809F66F47C69D682">
    <w:name w:val="3C437235C3FE440A809F66F47C69D682"/>
    <w:rsid w:val="0080515D"/>
  </w:style>
  <w:style w:type="paragraph" w:customStyle="1" w:styleId="9770067066CB4975B6CF95225469A19F">
    <w:name w:val="9770067066CB4975B6CF95225469A19F"/>
    <w:rsid w:val="0080515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GSKŠ Ruše OIV in ID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Dejavnosti v okviru obveznega dela OIV in ID, 1. letnik</vt:lpstr>
    </vt:vector>
  </TitlesOfParts>
  <Company>Grizli777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Dejavnosti v okviru obveznega dela OIV in ID, 1. letnik</dc:title>
  <dc:creator>Robi</dc:creator>
  <cp:lastModifiedBy>uporabnik</cp:lastModifiedBy>
  <cp:revision>2</cp:revision>
  <cp:lastPrinted>2020-09-15T07:28:00Z</cp:lastPrinted>
  <dcterms:created xsi:type="dcterms:W3CDTF">2020-09-15T07:29:00Z</dcterms:created>
  <dcterms:modified xsi:type="dcterms:W3CDTF">2020-09-15T07:29:00Z</dcterms:modified>
</cp:coreProperties>
</file>