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389" w:rsidRDefault="007B5389" w:rsidP="003112A9">
      <w:pPr>
        <w:spacing w:after="0" w:line="240" w:lineRule="auto"/>
        <w:ind w:right="-567"/>
        <w:jc w:val="center"/>
        <w:outlineLvl w:val="0"/>
        <w:rPr>
          <w:rFonts w:eastAsia="Times New Roman" w:cstheme="minorHAnsi"/>
          <w:b/>
          <w:color w:val="1F4E79" w:themeColor="accent1" w:themeShade="80"/>
          <w:kern w:val="36"/>
          <w:sz w:val="36"/>
          <w:szCs w:val="36"/>
          <w:lang w:eastAsia="sl-SI"/>
        </w:rPr>
      </w:pPr>
      <w:r>
        <w:rPr>
          <w:rFonts w:eastAsia="Times New Roman" w:cstheme="minorHAnsi"/>
          <w:b/>
          <w:color w:val="1F4E79" w:themeColor="accent1" w:themeShade="80"/>
          <w:kern w:val="36"/>
          <w:sz w:val="36"/>
          <w:szCs w:val="36"/>
          <w:lang w:eastAsia="sl-SI"/>
        </w:rPr>
        <w:t>PREVENTIVN</w:t>
      </w:r>
      <w:r w:rsidR="00DD13DC">
        <w:rPr>
          <w:rFonts w:eastAsia="Times New Roman" w:cstheme="minorHAnsi"/>
          <w:b/>
          <w:color w:val="1F4E79" w:themeColor="accent1" w:themeShade="80"/>
          <w:kern w:val="36"/>
          <w:sz w:val="36"/>
          <w:szCs w:val="36"/>
          <w:lang w:eastAsia="sl-SI"/>
        </w:rPr>
        <w:t>I UKREPI -</w:t>
      </w:r>
      <w:r>
        <w:rPr>
          <w:rFonts w:eastAsia="Times New Roman" w:cstheme="minorHAnsi"/>
          <w:b/>
          <w:color w:val="1F4E79" w:themeColor="accent1" w:themeShade="80"/>
          <w:kern w:val="36"/>
          <w:sz w:val="36"/>
          <w:szCs w:val="36"/>
          <w:lang w:eastAsia="sl-SI"/>
        </w:rPr>
        <w:t xml:space="preserve"> </w:t>
      </w:r>
      <w:r w:rsidR="00D95BB3" w:rsidRPr="005D5C51">
        <w:rPr>
          <w:rFonts w:eastAsia="Times New Roman" w:cstheme="minorHAnsi"/>
          <w:b/>
          <w:color w:val="1F4E79" w:themeColor="accent1" w:themeShade="80"/>
          <w:kern w:val="36"/>
          <w:sz w:val="36"/>
          <w:szCs w:val="36"/>
          <w:lang w:eastAsia="sl-SI"/>
        </w:rPr>
        <w:t>OBVESTILO</w:t>
      </w:r>
      <w:r w:rsidR="00F6149E">
        <w:rPr>
          <w:rFonts w:eastAsia="Times New Roman" w:cstheme="minorHAnsi"/>
          <w:b/>
          <w:color w:val="1F4E79" w:themeColor="accent1" w:themeShade="80"/>
          <w:kern w:val="36"/>
          <w:sz w:val="36"/>
          <w:szCs w:val="36"/>
          <w:lang w:eastAsia="sl-SI"/>
        </w:rPr>
        <w:t xml:space="preserve"> </w:t>
      </w:r>
      <w:r w:rsidR="00F1179D" w:rsidRPr="005D5C51">
        <w:rPr>
          <w:rFonts w:eastAsia="Times New Roman" w:cstheme="minorHAnsi"/>
          <w:b/>
          <w:color w:val="1F4E79" w:themeColor="accent1" w:themeShade="80"/>
          <w:kern w:val="36"/>
          <w:sz w:val="36"/>
          <w:szCs w:val="36"/>
          <w:lang w:eastAsia="sl-SI"/>
        </w:rPr>
        <w:t>DIJAKOM,</w:t>
      </w:r>
      <w:bookmarkStart w:id="0" w:name="_GoBack"/>
      <w:bookmarkEnd w:id="0"/>
    </w:p>
    <w:p w:rsidR="00D95BB3" w:rsidRPr="005D5C51" w:rsidRDefault="00F1179D" w:rsidP="003112A9">
      <w:pPr>
        <w:spacing w:after="0" w:line="240" w:lineRule="auto"/>
        <w:ind w:right="-567"/>
        <w:jc w:val="center"/>
        <w:outlineLvl w:val="0"/>
        <w:rPr>
          <w:rFonts w:eastAsia="Times New Roman" w:cstheme="minorHAnsi"/>
          <w:b/>
          <w:color w:val="1F4E79" w:themeColor="accent1" w:themeShade="80"/>
          <w:kern w:val="36"/>
          <w:sz w:val="36"/>
          <w:szCs w:val="36"/>
          <w:lang w:eastAsia="sl-SI"/>
        </w:rPr>
      </w:pPr>
      <w:r w:rsidRPr="005D5C51">
        <w:rPr>
          <w:rFonts w:eastAsia="Times New Roman" w:cstheme="minorHAnsi"/>
          <w:b/>
          <w:color w:val="1F4E79" w:themeColor="accent1" w:themeShade="80"/>
          <w:kern w:val="36"/>
          <w:sz w:val="36"/>
          <w:szCs w:val="36"/>
          <w:lang w:eastAsia="sl-SI"/>
        </w:rPr>
        <w:t>ZAPOSLENIM IN OBISKOVALCEM GSKŠ RUŠE</w:t>
      </w:r>
    </w:p>
    <w:p w:rsidR="00F1179D" w:rsidRPr="00F6149E" w:rsidRDefault="00F1179D" w:rsidP="00D95BB3">
      <w:pPr>
        <w:spacing w:after="120" w:line="240" w:lineRule="auto"/>
        <w:ind w:right="301"/>
        <w:outlineLvl w:val="0"/>
        <w:rPr>
          <w:rFonts w:eastAsia="Times New Roman" w:cstheme="minorHAnsi"/>
          <w:b/>
          <w:color w:val="FF0000"/>
          <w:kern w:val="36"/>
          <w:sz w:val="28"/>
          <w:szCs w:val="28"/>
          <w:lang w:eastAsia="sl-SI"/>
        </w:rPr>
      </w:pPr>
    </w:p>
    <w:p w:rsidR="00CE1F7B" w:rsidRPr="00CE1F7B" w:rsidRDefault="00CE1F7B" w:rsidP="005D5C51">
      <w:pPr>
        <w:spacing w:after="0" w:line="240" w:lineRule="auto"/>
        <w:ind w:right="301"/>
        <w:outlineLvl w:val="0"/>
        <w:rPr>
          <w:rFonts w:eastAsia="Times New Roman" w:cstheme="minorHAnsi"/>
          <w:b/>
          <w:color w:val="FF0000"/>
          <w:kern w:val="36"/>
          <w:sz w:val="24"/>
          <w:szCs w:val="24"/>
          <w:lang w:eastAsia="sl-SI"/>
        </w:rPr>
      </w:pPr>
      <w:r w:rsidRPr="00CE1F7B">
        <w:rPr>
          <w:rFonts w:eastAsia="Times New Roman" w:cstheme="minorHAnsi"/>
          <w:b/>
          <w:color w:val="FF0000"/>
          <w:kern w:val="36"/>
          <w:sz w:val="36"/>
          <w:szCs w:val="36"/>
          <w:lang w:eastAsia="sl-SI"/>
        </w:rPr>
        <w:t xml:space="preserve">Preprečevanje okužbe </w:t>
      </w:r>
      <w:r w:rsidR="008268DD">
        <w:rPr>
          <w:rFonts w:eastAsia="Times New Roman" w:cstheme="minorHAnsi"/>
          <w:b/>
          <w:color w:val="FF0000"/>
          <w:kern w:val="36"/>
          <w:sz w:val="36"/>
          <w:szCs w:val="36"/>
          <w:lang w:eastAsia="sl-SI"/>
        </w:rPr>
        <w:t xml:space="preserve">s </w:t>
      </w:r>
      <w:proofErr w:type="spellStart"/>
      <w:r w:rsidR="008268DD">
        <w:rPr>
          <w:rFonts w:eastAsia="Times New Roman" w:cstheme="minorHAnsi"/>
          <w:b/>
          <w:color w:val="FF0000"/>
          <w:kern w:val="36"/>
          <w:sz w:val="36"/>
          <w:szCs w:val="36"/>
          <w:lang w:eastAsia="sl-SI"/>
        </w:rPr>
        <w:t>koronavirusom</w:t>
      </w:r>
      <w:proofErr w:type="spellEnd"/>
      <w:r w:rsidR="008268DD">
        <w:rPr>
          <w:rFonts w:eastAsia="Times New Roman" w:cstheme="minorHAnsi"/>
          <w:b/>
          <w:color w:val="FF0000"/>
          <w:kern w:val="36"/>
          <w:sz w:val="36"/>
          <w:szCs w:val="36"/>
          <w:lang w:eastAsia="sl-SI"/>
        </w:rPr>
        <w:t xml:space="preserve"> </w:t>
      </w:r>
      <w:r w:rsidR="008268DD" w:rsidRPr="008268DD">
        <w:rPr>
          <w:rFonts w:eastAsia="Times New Roman" w:cstheme="minorHAnsi"/>
          <w:b/>
          <w:color w:val="FF0000"/>
          <w:kern w:val="36"/>
          <w:sz w:val="24"/>
          <w:szCs w:val="24"/>
          <w:lang w:eastAsia="sl-SI"/>
        </w:rPr>
        <w:t>(</w:t>
      </w:r>
      <w:r w:rsidR="008268DD">
        <w:rPr>
          <w:rFonts w:eastAsia="Times New Roman" w:cstheme="minorHAnsi"/>
          <w:b/>
          <w:color w:val="FF0000"/>
          <w:kern w:val="36"/>
          <w:sz w:val="24"/>
          <w:szCs w:val="24"/>
          <w:lang w:eastAsia="sl-SI"/>
        </w:rPr>
        <w:t>virus</w:t>
      </w:r>
      <w:r w:rsidRPr="00CE1F7B">
        <w:rPr>
          <w:rFonts w:eastAsia="Times New Roman" w:cstheme="minorHAnsi"/>
          <w:b/>
          <w:color w:val="FF0000"/>
          <w:kern w:val="36"/>
          <w:sz w:val="24"/>
          <w:szCs w:val="24"/>
          <w:lang w:eastAsia="sl-SI"/>
        </w:rPr>
        <w:t xml:space="preserve"> SARS-CoV-2019</w:t>
      </w:r>
      <w:r w:rsidR="008268DD">
        <w:rPr>
          <w:rFonts w:eastAsia="Times New Roman" w:cstheme="minorHAnsi"/>
          <w:b/>
          <w:color w:val="FF0000"/>
          <w:kern w:val="36"/>
          <w:sz w:val="24"/>
          <w:szCs w:val="24"/>
          <w:lang w:eastAsia="sl-SI"/>
        </w:rPr>
        <w:t>)</w:t>
      </w:r>
      <w:r w:rsidR="008268DD" w:rsidRPr="008268DD">
        <w:rPr>
          <w:rFonts w:eastAsia="Times New Roman" w:cstheme="minorHAnsi"/>
          <w:b/>
          <w:color w:val="FF0000"/>
          <w:kern w:val="36"/>
          <w:sz w:val="24"/>
          <w:szCs w:val="24"/>
          <w:lang w:eastAsia="sl-SI"/>
        </w:rPr>
        <w:t xml:space="preserve"> </w:t>
      </w:r>
    </w:p>
    <w:p w:rsidR="005D5C51" w:rsidRDefault="005D5C51" w:rsidP="005D5C51">
      <w:pPr>
        <w:spacing w:after="0" w:line="240" w:lineRule="auto"/>
        <w:jc w:val="both"/>
        <w:rPr>
          <w:rFonts w:eastAsia="Times New Roman" w:cstheme="minorHAnsi"/>
          <w:color w:val="7F7F7F" w:themeColor="text1" w:themeTint="80"/>
          <w:sz w:val="28"/>
          <w:szCs w:val="28"/>
          <w:lang w:eastAsia="sl-SI"/>
        </w:rPr>
      </w:pPr>
    </w:p>
    <w:p w:rsidR="00CE1F7B" w:rsidRPr="005D5C51" w:rsidRDefault="00CE1F7B" w:rsidP="00CE1F7B">
      <w:pPr>
        <w:spacing w:after="0" w:line="240" w:lineRule="auto"/>
        <w:jc w:val="both"/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</w:pP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Pri preprečevanju okužbe z virusom SARS-CoV-2 je tako kot pri drugih nalezljivih bolezni, ki povzročajo okužbe dihal, priporočljivo upoštevati naslednje vsakodnevne preventivne ukrepe:</w:t>
      </w:r>
    </w:p>
    <w:p w:rsidR="00CE1F7B" w:rsidRPr="00CE1F7B" w:rsidRDefault="00CE1F7B" w:rsidP="00CE1F7B">
      <w:pPr>
        <w:spacing w:after="0" w:line="240" w:lineRule="auto"/>
        <w:jc w:val="both"/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</w:pPr>
    </w:p>
    <w:p w:rsidR="00CE1F7B" w:rsidRPr="005D5C51" w:rsidRDefault="00CE1F7B" w:rsidP="00CE1F7B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</w:pP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Izogibamo se </w:t>
      </w:r>
      <w:r w:rsidRPr="005D5C51">
        <w:rPr>
          <w:rFonts w:eastAsia="Times New Roman" w:cstheme="minorHAnsi"/>
          <w:b/>
          <w:bCs/>
          <w:color w:val="595959" w:themeColor="text1" w:themeTint="A6"/>
          <w:sz w:val="28"/>
          <w:szCs w:val="28"/>
          <w:lang w:eastAsia="sl-SI"/>
        </w:rPr>
        <w:t>tesnim stikom z ljudmi, ki kažejo znake nalezljive bolezni</w:t>
      </w: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.</w:t>
      </w:r>
    </w:p>
    <w:p w:rsidR="00CE1F7B" w:rsidRPr="005D5C51" w:rsidRDefault="00CE1F7B" w:rsidP="00CE1F7B">
      <w:pPr>
        <w:spacing w:after="0" w:line="240" w:lineRule="auto"/>
        <w:ind w:left="714"/>
        <w:jc w:val="both"/>
        <w:rPr>
          <w:rFonts w:eastAsia="Times New Roman" w:cstheme="minorHAnsi"/>
          <w:color w:val="595959" w:themeColor="text1" w:themeTint="A6"/>
          <w:sz w:val="16"/>
          <w:szCs w:val="16"/>
          <w:lang w:eastAsia="sl-SI"/>
        </w:rPr>
      </w:pPr>
    </w:p>
    <w:p w:rsidR="00CE1F7B" w:rsidRPr="005D5C51" w:rsidRDefault="00CE1F7B" w:rsidP="00CE1F7B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</w:pP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Ne dotikamo se </w:t>
      </w:r>
      <w:r w:rsidRPr="005D5C51">
        <w:rPr>
          <w:rFonts w:eastAsia="Times New Roman" w:cstheme="minorHAnsi"/>
          <w:b/>
          <w:bCs/>
          <w:color w:val="595959" w:themeColor="text1" w:themeTint="A6"/>
          <w:sz w:val="28"/>
          <w:szCs w:val="28"/>
          <w:lang w:eastAsia="sl-SI"/>
        </w:rPr>
        <w:t>oči, nosu in ust</w:t>
      </w: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.</w:t>
      </w:r>
    </w:p>
    <w:p w:rsidR="00CE1F7B" w:rsidRPr="00CE1F7B" w:rsidRDefault="00CE1F7B" w:rsidP="00CE1F7B">
      <w:pPr>
        <w:spacing w:after="0" w:line="240" w:lineRule="auto"/>
        <w:jc w:val="both"/>
        <w:rPr>
          <w:rFonts w:eastAsia="Times New Roman" w:cstheme="minorHAnsi"/>
          <w:color w:val="595959" w:themeColor="text1" w:themeTint="A6"/>
          <w:sz w:val="16"/>
          <w:szCs w:val="16"/>
          <w:lang w:eastAsia="sl-SI"/>
        </w:rPr>
      </w:pPr>
    </w:p>
    <w:p w:rsidR="00CE1F7B" w:rsidRPr="005D5C51" w:rsidRDefault="00CE1F7B" w:rsidP="00CE1F7B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</w:pP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V primeru, da zbolimo, </w:t>
      </w:r>
      <w:r w:rsidRPr="005D5C51">
        <w:rPr>
          <w:rFonts w:eastAsia="Times New Roman" w:cstheme="minorHAnsi"/>
          <w:b/>
          <w:bCs/>
          <w:color w:val="595959" w:themeColor="text1" w:themeTint="A6"/>
          <w:sz w:val="28"/>
          <w:szCs w:val="28"/>
          <w:lang w:eastAsia="sl-SI"/>
        </w:rPr>
        <w:t>ostanemo doma</w:t>
      </w: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.</w:t>
      </w:r>
    </w:p>
    <w:p w:rsidR="00CE1F7B" w:rsidRPr="00CE1F7B" w:rsidRDefault="00CE1F7B" w:rsidP="00CE1F7B">
      <w:pPr>
        <w:spacing w:after="0" w:line="240" w:lineRule="auto"/>
        <w:jc w:val="both"/>
        <w:rPr>
          <w:rFonts w:eastAsia="Times New Roman" w:cstheme="minorHAnsi"/>
          <w:color w:val="595959" w:themeColor="text1" w:themeTint="A6"/>
          <w:sz w:val="16"/>
          <w:szCs w:val="16"/>
          <w:lang w:eastAsia="sl-SI"/>
        </w:rPr>
      </w:pPr>
    </w:p>
    <w:p w:rsidR="00CE1F7B" w:rsidRPr="005D5C51" w:rsidRDefault="00CE1F7B" w:rsidP="00CE1F7B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</w:pP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Upoštevamo </w:t>
      </w:r>
      <w:r w:rsidRPr="005D5C51">
        <w:rPr>
          <w:rFonts w:eastAsia="Times New Roman" w:cstheme="minorHAnsi"/>
          <w:b/>
          <w:bCs/>
          <w:color w:val="595959" w:themeColor="text1" w:themeTint="A6"/>
          <w:sz w:val="28"/>
          <w:szCs w:val="28"/>
          <w:lang w:eastAsia="sl-SI"/>
        </w:rPr>
        <w:t>pravila higiene kašlja</w:t>
      </w: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.</w:t>
      </w:r>
    </w:p>
    <w:p w:rsidR="00CE1F7B" w:rsidRPr="00CE1F7B" w:rsidRDefault="00CE1F7B" w:rsidP="00CE1F7B">
      <w:pPr>
        <w:spacing w:after="0" w:line="240" w:lineRule="auto"/>
        <w:jc w:val="both"/>
        <w:rPr>
          <w:rFonts w:eastAsia="Times New Roman" w:cstheme="minorHAnsi"/>
          <w:color w:val="595959" w:themeColor="text1" w:themeTint="A6"/>
          <w:sz w:val="16"/>
          <w:szCs w:val="16"/>
          <w:lang w:eastAsia="sl-SI"/>
        </w:rPr>
      </w:pPr>
    </w:p>
    <w:p w:rsidR="00CE1F7B" w:rsidRPr="005D5C51" w:rsidRDefault="00CE1F7B" w:rsidP="00CE1F7B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</w:pPr>
      <w:r w:rsidRPr="005D5C51">
        <w:rPr>
          <w:rFonts w:eastAsia="Times New Roman" w:cstheme="minorHAnsi"/>
          <w:b/>
          <w:bCs/>
          <w:color w:val="595959" w:themeColor="text1" w:themeTint="A6"/>
          <w:sz w:val="28"/>
          <w:szCs w:val="28"/>
          <w:lang w:eastAsia="sl-SI"/>
        </w:rPr>
        <w:t>Redno si umivamo roke</w:t>
      </w: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 z milom in vodo.</w:t>
      </w:r>
    </w:p>
    <w:p w:rsidR="00CE1F7B" w:rsidRPr="00CE1F7B" w:rsidRDefault="00CE1F7B" w:rsidP="00CE1F7B">
      <w:pPr>
        <w:spacing w:after="0" w:line="240" w:lineRule="auto"/>
        <w:jc w:val="both"/>
        <w:rPr>
          <w:rFonts w:eastAsia="Times New Roman" w:cstheme="minorHAnsi"/>
          <w:color w:val="595959" w:themeColor="text1" w:themeTint="A6"/>
          <w:sz w:val="16"/>
          <w:szCs w:val="16"/>
          <w:lang w:eastAsia="sl-SI"/>
        </w:rPr>
      </w:pPr>
    </w:p>
    <w:p w:rsidR="00CE1F7B" w:rsidRPr="005D5C51" w:rsidRDefault="00CE1F7B" w:rsidP="00CE1F7B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</w:pP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V primeru, da voda in milo nista dostopna, </w:t>
      </w:r>
      <w:r w:rsidRPr="005D5C51">
        <w:rPr>
          <w:rFonts w:eastAsia="Times New Roman" w:cstheme="minorHAnsi"/>
          <w:b/>
          <w:bCs/>
          <w:color w:val="595959" w:themeColor="text1" w:themeTint="A6"/>
          <w:sz w:val="28"/>
          <w:szCs w:val="28"/>
          <w:lang w:eastAsia="sl-SI"/>
        </w:rPr>
        <w:t>za razkuževanje rok uporabimo namensko razkužilo za roke</w:t>
      </w: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. Vsebnost alkohola v razkužilu za roke naj bo najmanj 60 %. Razkužilo za roke je namenjeno samo zunanji uporabi. Sredstva za čiščenje/razkuževanje površin niso namenjena čiščenju/razkuževanju kože.</w:t>
      </w:r>
    </w:p>
    <w:p w:rsidR="00CE1F7B" w:rsidRPr="00CE1F7B" w:rsidRDefault="00CE1F7B" w:rsidP="00CE1F7B">
      <w:pPr>
        <w:spacing w:after="0" w:line="240" w:lineRule="auto"/>
        <w:jc w:val="both"/>
        <w:rPr>
          <w:rFonts w:eastAsia="Times New Roman" w:cstheme="minorHAnsi"/>
          <w:color w:val="595959" w:themeColor="text1" w:themeTint="A6"/>
          <w:sz w:val="16"/>
          <w:szCs w:val="16"/>
          <w:lang w:eastAsia="sl-SI"/>
        </w:rPr>
      </w:pPr>
    </w:p>
    <w:p w:rsidR="00CE1F7B" w:rsidRPr="005D5C51" w:rsidRDefault="00CE1F7B" w:rsidP="00CE1F7B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</w:pP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Glede na trenutno epidemiološko situacijo </w:t>
      </w:r>
      <w:r w:rsidRPr="005D5C51">
        <w:rPr>
          <w:rFonts w:eastAsia="Times New Roman" w:cstheme="minorHAnsi"/>
          <w:b/>
          <w:bCs/>
          <w:color w:val="595959" w:themeColor="text1" w:themeTint="A6"/>
          <w:sz w:val="28"/>
          <w:szCs w:val="28"/>
          <w:lang w:eastAsia="sl-SI"/>
        </w:rPr>
        <w:t>splošna uporaba zaščitnih mask ni potrebn</w:t>
      </w: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a.</w:t>
      </w:r>
    </w:p>
    <w:p w:rsidR="00CE1F7B" w:rsidRPr="00CE1F7B" w:rsidRDefault="00CE1F7B" w:rsidP="00CE1F7B">
      <w:pPr>
        <w:spacing w:after="0" w:line="240" w:lineRule="auto"/>
        <w:jc w:val="both"/>
        <w:rPr>
          <w:rFonts w:eastAsia="Times New Roman" w:cstheme="minorHAnsi"/>
          <w:color w:val="595959" w:themeColor="text1" w:themeTint="A6"/>
          <w:sz w:val="16"/>
          <w:szCs w:val="16"/>
          <w:lang w:eastAsia="sl-SI"/>
        </w:rPr>
      </w:pPr>
    </w:p>
    <w:p w:rsidR="00CE1F7B" w:rsidRPr="00CE1F7B" w:rsidRDefault="00CE1F7B" w:rsidP="00CE1F7B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</w:pP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V času povečanega pojavljanja okužb dihal se </w:t>
      </w:r>
      <w:r w:rsidRPr="005D5C51">
        <w:rPr>
          <w:rFonts w:eastAsia="Times New Roman" w:cstheme="minorHAnsi"/>
          <w:b/>
          <w:bCs/>
          <w:color w:val="595959" w:themeColor="text1" w:themeTint="A6"/>
          <w:sz w:val="28"/>
          <w:szCs w:val="28"/>
          <w:lang w:eastAsia="sl-SI"/>
        </w:rPr>
        <w:t>izogibamo zaprtih prostorov</w:t>
      </w: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, v katerih se zadržuje veliko število ljudi. Poskrbimo za </w:t>
      </w:r>
      <w:r w:rsidRPr="005D5C51">
        <w:rPr>
          <w:rFonts w:eastAsia="Times New Roman" w:cstheme="minorHAnsi"/>
          <w:b/>
          <w:bCs/>
          <w:color w:val="595959" w:themeColor="text1" w:themeTint="A6"/>
          <w:sz w:val="28"/>
          <w:szCs w:val="28"/>
          <w:lang w:eastAsia="sl-SI"/>
        </w:rPr>
        <w:t>redno zračenje zaprtih prostorov</w:t>
      </w:r>
      <w:r w:rsidRPr="00CE1F7B">
        <w:rPr>
          <w:rFonts w:eastAsia="Times New Roman" w:cstheme="minorHAnsi"/>
          <w:color w:val="595959" w:themeColor="text1" w:themeTint="A6"/>
          <w:sz w:val="28"/>
          <w:szCs w:val="28"/>
          <w:lang w:eastAsia="sl-SI"/>
        </w:rPr>
        <w:t>.</w:t>
      </w:r>
    </w:p>
    <w:p w:rsidR="008268DD" w:rsidRPr="008268DD" w:rsidRDefault="008268DD" w:rsidP="008268DD">
      <w:pPr>
        <w:spacing w:after="0" w:line="240" w:lineRule="auto"/>
        <w:rPr>
          <w:rFonts w:eastAsia="Times New Roman" w:cstheme="minorHAnsi"/>
          <w:i/>
          <w:color w:val="7F7F7F" w:themeColor="text1" w:themeTint="80"/>
          <w:sz w:val="16"/>
          <w:szCs w:val="16"/>
          <w:lang w:eastAsia="sl-SI"/>
        </w:rPr>
      </w:pPr>
    </w:p>
    <w:p w:rsidR="008268DD" w:rsidRDefault="008268DD" w:rsidP="008268DD">
      <w:pPr>
        <w:spacing w:after="0" w:line="240" w:lineRule="auto"/>
        <w:rPr>
          <w:rFonts w:eastAsia="Times New Roman" w:cstheme="minorHAnsi"/>
          <w:i/>
          <w:color w:val="7F7F7F" w:themeColor="text1" w:themeTint="80"/>
          <w:sz w:val="20"/>
          <w:szCs w:val="20"/>
          <w:lang w:eastAsia="sl-SI"/>
        </w:rPr>
      </w:pPr>
      <w:r w:rsidRPr="008268DD">
        <w:rPr>
          <w:rFonts w:eastAsia="Times New Roman" w:cstheme="minorHAnsi"/>
          <w:i/>
          <w:color w:val="7F7F7F" w:themeColor="text1" w:themeTint="80"/>
          <w:sz w:val="20"/>
          <w:szCs w:val="20"/>
          <w:lang w:eastAsia="sl-SI"/>
        </w:rPr>
        <w:t xml:space="preserve">Vir: </w:t>
      </w:r>
      <w:r w:rsidRPr="008268DD">
        <w:rPr>
          <w:rFonts w:eastAsia="Times New Roman" w:cstheme="minorHAnsi"/>
          <w:b/>
          <w:i/>
          <w:color w:val="7F7F7F" w:themeColor="text1" w:themeTint="80"/>
          <w:sz w:val="20"/>
          <w:szCs w:val="20"/>
          <w:lang w:eastAsia="sl-SI"/>
        </w:rPr>
        <w:t>NIJZ</w:t>
      </w:r>
      <w:r w:rsidRPr="008268DD">
        <w:rPr>
          <w:rFonts w:eastAsia="Times New Roman" w:cstheme="minorHAnsi"/>
          <w:i/>
          <w:color w:val="7F7F7F" w:themeColor="text1" w:themeTint="80"/>
          <w:sz w:val="20"/>
          <w:szCs w:val="20"/>
          <w:lang w:eastAsia="sl-SI"/>
        </w:rPr>
        <w:t xml:space="preserve"> (</w:t>
      </w:r>
      <w:hyperlink r:id="rId7" w:history="1">
        <w:r w:rsidRPr="008268DD">
          <w:rPr>
            <w:rStyle w:val="Hiperpovezava"/>
            <w:rFonts w:cstheme="minorHAnsi"/>
            <w:i/>
            <w:color w:val="7F7F7F" w:themeColor="text1" w:themeTint="80"/>
            <w:sz w:val="20"/>
            <w:szCs w:val="20"/>
          </w:rPr>
          <w:t>https://www.nijz.si/sl/preprecevanje-okuzbe-z-virusom-sars-cov-2019</w:t>
        </w:r>
      </w:hyperlink>
      <w:r w:rsidRPr="008268DD">
        <w:rPr>
          <w:rFonts w:cstheme="minorHAnsi"/>
          <w:i/>
          <w:color w:val="7F7F7F" w:themeColor="text1" w:themeTint="80"/>
          <w:sz w:val="20"/>
          <w:szCs w:val="20"/>
        </w:rPr>
        <w:t xml:space="preserve">), </w:t>
      </w:r>
      <w:r w:rsidRPr="00CE1F7B">
        <w:rPr>
          <w:rFonts w:eastAsia="Times New Roman" w:cstheme="minorHAnsi"/>
          <w:i/>
          <w:color w:val="7F7F7F" w:themeColor="text1" w:themeTint="80"/>
          <w:sz w:val="20"/>
          <w:szCs w:val="20"/>
          <w:lang w:eastAsia="sl-SI"/>
        </w:rPr>
        <w:t>18. 02. 2020</w:t>
      </w:r>
    </w:p>
    <w:p w:rsidR="008268DD" w:rsidRPr="00CE1F7B" w:rsidRDefault="008268DD" w:rsidP="008268DD">
      <w:pPr>
        <w:spacing w:after="0" w:line="240" w:lineRule="auto"/>
        <w:rPr>
          <w:rFonts w:eastAsia="Times New Roman" w:cstheme="minorHAnsi"/>
          <w:i/>
          <w:color w:val="7F7F7F" w:themeColor="text1" w:themeTint="80"/>
          <w:sz w:val="24"/>
          <w:szCs w:val="24"/>
          <w:lang w:eastAsia="sl-SI"/>
        </w:rPr>
      </w:pPr>
    </w:p>
    <w:p w:rsidR="008268DD" w:rsidRPr="005D5C51" w:rsidRDefault="005D5C51" w:rsidP="008268D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5D5C51">
        <w:rPr>
          <w:rFonts w:eastAsia="Times New Roman" w:cstheme="minorHAnsi"/>
          <w:sz w:val="24"/>
          <w:szCs w:val="24"/>
          <w:lang w:eastAsia="sl-SI"/>
        </w:rPr>
        <w:t>Za dodatne informacije se lahko obračate na Nacionalni inštitut za javno zdravje</w:t>
      </w:r>
      <w:r w:rsidR="00084989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084989" w:rsidRPr="00084989">
        <w:t>(</w:t>
      </w:r>
      <w:r w:rsidR="00084989">
        <w:t>www.nijz.si)</w:t>
      </w:r>
      <w:r w:rsidRPr="005D5C51">
        <w:rPr>
          <w:rFonts w:eastAsia="Times New Roman" w:cstheme="minorHAnsi"/>
          <w:sz w:val="24"/>
          <w:szCs w:val="24"/>
          <w:lang w:eastAsia="sl-SI"/>
        </w:rPr>
        <w:t>.</w:t>
      </w:r>
    </w:p>
    <w:p w:rsidR="005D5C51" w:rsidRPr="005D5C51" w:rsidRDefault="005D5C51" w:rsidP="008268D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F1179D" w:rsidRPr="005D5C51" w:rsidRDefault="00F1179D" w:rsidP="00F1179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sl-SI"/>
        </w:rPr>
      </w:pPr>
      <w:r w:rsidRPr="005D5C51">
        <w:rPr>
          <w:rFonts w:eastAsia="Times New Roman" w:cstheme="minorHAnsi"/>
          <w:b/>
          <w:sz w:val="24"/>
          <w:szCs w:val="24"/>
          <w:lang w:eastAsia="sl-SI"/>
        </w:rPr>
        <w:t xml:space="preserve">Upoštevanje navedenih preventivnih ukrepov je lahko koristno </w:t>
      </w:r>
      <w:r w:rsidR="008268DD" w:rsidRPr="005D5C51">
        <w:rPr>
          <w:rFonts w:eastAsia="Times New Roman" w:cstheme="minorHAnsi"/>
          <w:b/>
          <w:sz w:val="24"/>
          <w:szCs w:val="24"/>
          <w:lang w:eastAsia="sl-SI"/>
        </w:rPr>
        <w:t xml:space="preserve">tudi </w:t>
      </w:r>
      <w:r w:rsidRPr="005D5C51">
        <w:rPr>
          <w:rFonts w:eastAsia="Times New Roman" w:cstheme="minorHAnsi"/>
          <w:b/>
          <w:sz w:val="24"/>
          <w:szCs w:val="24"/>
          <w:lang w:eastAsia="sl-SI"/>
        </w:rPr>
        <w:t>za prep</w:t>
      </w:r>
      <w:r w:rsidR="008268DD" w:rsidRPr="005D5C51">
        <w:rPr>
          <w:rFonts w:eastAsia="Times New Roman" w:cstheme="minorHAnsi"/>
          <w:b/>
          <w:sz w:val="24"/>
          <w:szCs w:val="24"/>
          <w:lang w:eastAsia="sl-SI"/>
        </w:rPr>
        <w:t>rečevanje drugih oblik okužb</w:t>
      </w:r>
      <w:r w:rsidR="00F6149E">
        <w:rPr>
          <w:rFonts w:eastAsia="Times New Roman" w:cstheme="minorHAnsi"/>
          <w:b/>
          <w:sz w:val="24"/>
          <w:szCs w:val="24"/>
          <w:lang w:eastAsia="sl-SI"/>
        </w:rPr>
        <w:t>, obolenj</w:t>
      </w:r>
      <w:r w:rsidRPr="005D5C51">
        <w:rPr>
          <w:rFonts w:eastAsia="Times New Roman" w:cstheme="minorHAnsi"/>
          <w:b/>
          <w:sz w:val="24"/>
          <w:szCs w:val="24"/>
          <w:lang w:eastAsia="sl-SI"/>
        </w:rPr>
        <w:t>.</w:t>
      </w:r>
    </w:p>
    <w:p w:rsidR="00F1179D" w:rsidRPr="005D5C51" w:rsidRDefault="00F1179D" w:rsidP="00F1179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F1179D" w:rsidRPr="005D5C51" w:rsidRDefault="008268DD" w:rsidP="00F1179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5D5C51">
        <w:rPr>
          <w:rFonts w:eastAsia="Times New Roman" w:cstheme="minorHAnsi"/>
          <w:sz w:val="24"/>
          <w:szCs w:val="24"/>
          <w:lang w:eastAsia="sl-SI"/>
        </w:rPr>
        <w:t>Na GSKŠ Ruše</w:t>
      </w:r>
      <w:r w:rsidR="00F1179D" w:rsidRPr="005D5C51">
        <w:rPr>
          <w:rFonts w:eastAsia="Times New Roman" w:cstheme="minorHAnsi"/>
          <w:sz w:val="24"/>
          <w:szCs w:val="24"/>
          <w:lang w:eastAsia="sl-SI"/>
        </w:rPr>
        <w:t xml:space="preserve"> se</w:t>
      </w:r>
      <w:r w:rsidRPr="005D5C51">
        <w:rPr>
          <w:rFonts w:eastAsia="Times New Roman" w:cstheme="minorHAnsi"/>
          <w:sz w:val="24"/>
          <w:szCs w:val="24"/>
          <w:lang w:eastAsia="sl-SI"/>
        </w:rPr>
        <w:t xml:space="preserve"> dnevno</w:t>
      </w:r>
      <w:r w:rsidR="00F1179D" w:rsidRPr="005D5C51">
        <w:rPr>
          <w:rFonts w:eastAsia="Times New Roman" w:cstheme="minorHAnsi"/>
          <w:sz w:val="24"/>
          <w:szCs w:val="24"/>
          <w:lang w:eastAsia="sl-SI"/>
        </w:rPr>
        <w:t xml:space="preserve"> srečuje večje število oseb</w:t>
      </w:r>
      <w:r w:rsidRPr="005D5C51">
        <w:rPr>
          <w:rFonts w:eastAsia="Times New Roman" w:cstheme="minorHAnsi"/>
          <w:sz w:val="24"/>
          <w:szCs w:val="24"/>
          <w:lang w:eastAsia="sl-SI"/>
        </w:rPr>
        <w:t>, zato</w:t>
      </w:r>
      <w:r w:rsidR="00F1179D" w:rsidRPr="005D5C51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F1179D" w:rsidRPr="005D5C51">
        <w:rPr>
          <w:rFonts w:eastAsia="Times New Roman" w:cstheme="minorHAnsi"/>
          <w:b/>
          <w:sz w:val="24"/>
          <w:szCs w:val="24"/>
          <w:lang w:eastAsia="sl-SI"/>
        </w:rPr>
        <w:t>naprošamo vse, ki s</w:t>
      </w:r>
      <w:r w:rsidR="005D5C51">
        <w:rPr>
          <w:rFonts w:eastAsia="Times New Roman" w:cstheme="minorHAnsi"/>
          <w:b/>
          <w:sz w:val="24"/>
          <w:szCs w:val="24"/>
          <w:lang w:eastAsia="sl-SI"/>
        </w:rPr>
        <w:t>te</w:t>
      </w:r>
      <w:r w:rsidR="00F1179D" w:rsidRPr="005D5C51">
        <w:rPr>
          <w:rFonts w:eastAsia="Times New Roman" w:cstheme="minorHAnsi"/>
          <w:b/>
          <w:sz w:val="24"/>
          <w:szCs w:val="24"/>
          <w:lang w:eastAsia="sl-SI"/>
        </w:rPr>
        <w:t xml:space="preserve"> zboleli</w:t>
      </w:r>
      <w:r w:rsidR="00F1179D" w:rsidRPr="005D5C51">
        <w:rPr>
          <w:rFonts w:eastAsia="Times New Roman" w:cstheme="minorHAnsi"/>
          <w:sz w:val="24"/>
          <w:szCs w:val="24"/>
          <w:lang w:eastAsia="sl-SI"/>
        </w:rPr>
        <w:t xml:space="preserve"> z nalezljivimi boleznimi (npr. razne viroze, gripa, …), </w:t>
      </w:r>
      <w:r w:rsidR="00F1179D" w:rsidRPr="005D5C51">
        <w:rPr>
          <w:rFonts w:eastAsia="Times New Roman" w:cstheme="minorHAnsi"/>
          <w:b/>
          <w:sz w:val="24"/>
          <w:szCs w:val="24"/>
          <w:lang w:eastAsia="sl-SI"/>
        </w:rPr>
        <w:t>da</w:t>
      </w:r>
      <w:r w:rsidR="005D5C51">
        <w:rPr>
          <w:rFonts w:eastAsia="Times New Roman" w:cstheme="minorHAnsi"/>
          <w:b/>
          <w:sz w:val="24"/>
          <w:szCs w:val="24"/>
          <w:lang w:eastAsia="sl-SI"/>
        </w:rPr>
        <w:t xml:space="preserve"> ne prih</w:t>
      </w:r>
      <w:r w:rsidR="00F80669">
        <w:rPr>
          <w:rFonts w:eastAsia="Times New Roman" w:cstheme="minorHAnsi"/>
          <w:b/>
          <w:sz w:val="24"/>
          <w:szCs w:val="24"/>
          <w:lang w:eastAsia="sl-SI"/>
        </w:rPr>
        <w:t>aj</w:t>
      </w:r>
      <w:r w:rsidR="005D5C51">
        <w:rPr>
          <w:rFonts w:eastAsia="Times New Roman" w:cstheme="minorHAnsi"/>
          <w:b/>
          <w:sz w:val="24"/>
          <w:szCs w:val="24"/>
          <w:lang w:eastAsia="sl-SI"/>
        </w:rPr>
        <w:t>ate</w:t>
      </w:r>
      <w:r w:rsidR="00F1179D" w:rsidRPr="005D5C51">
        <w:rPr>
          <w:rFonts w:eastAsia="Times New Roman" w:cstheme="minorHAnsi"/>
          <w:b/>
          <w:sz w:val="24"/>
          <w:szCs w:val="24"/>
          <w:lang w:eastAsia="sl-SI"/>
        </w:rPr>
        <w:t xml:space="preserve"> v šolo </w:t>
      </w:r>
      <w:r w:rsidR="00F80669">
        <w:rPr>
          <w:rFonts w:eastAsia="Times New Roman" w:cstheme="minorHAnsi"/>
          <w:b/>
          <w:sz w:val="24"/>
          <w:szCs w:val="24"/>
          <w:lang w:eastAsia="sl-SI"/>
        </w:rPr>
        <w:t>oz.</w:t>
      </w:r>
      <w:r w:rsidR="00F1179D" w:rsidRPr="005D5C51">
        <w:rPr>
          <w:rFonts w:eastAsia="Times New Roman" w:cstheme="minorHAnsi"/>
          <w:b/>
          <w:sz w:val="24"/>
          <w:szCs w:val="24"/>
          <w:lang w:eastAsia="sl-SI"/>
        </w:rPr>
        <w:t xml:space="preserve"> dijaški dom</w:t>
      </w:r>
      <w:r w:rsidR="005D5C51" w:rsidRPr="005D5C51">
        <w:rPr>
          <w:rFonts w:eastAsia="Times New Roman" w:cstheme="minorHAnsi"/>
          <w:sz w:val="24"/>
          <w:szCs w:val="24"/>
          <w:lang w:eastAsia="sl-SI"/>
        </w:rPr>
        <w:t xml:space="preserve">. Če ste bolni ostanite doma oz. </w:t>
      </w:r>
      <w:r w:rsidR="006F65DC">
        <w:rPr>
          <w:rFonts w:eastAsia="Times New Roman" w:cstheme="minorHAnsi"/>
          <w:sz w:val="24"/>
          <w:szCs w:val="24"/>
          <w:lang w:eastAsia="sl-SI"/>
        </w:rPr>
        <w:t xml:space="preserve">se </w:t>
      </w:r>
      <w:r w:rsidR="005D5C51" w:rsidRPr="005D5C51">
        <w:rPr>
          <w:rFonts w:eastAsia="Times New Roman" w:cstheme="minorHAnsi"/>
          <w:sz w:val="24"/>
          <w:szCs w:val="24"/>
          <w:lang w:eastAsia="sl-SI"/>
        </w:rPr>
        <w:t>posvetujte z zdravnikom</w:t>
      </w:r>
      <w:r w:rsidR="00F1179D" w:rsidRPr="005D5C51">
        <w:rPr>
          <w:rFonts w:eastAsia="Times New Roman" w:cstheme="minorHAnsi"/>
          <w:sz w:val="24"/>
          <w:szCs w:val="24"/>
          <w:lang w:eastAsia="sl-SI"/>
        </w:rPr>
        <w:t xml:space="preserve">. </w:t>
      </w:r>
    </w:p>
    <w:p w:rsidR="008268DD" w:rsidRPr="005D5C51" w:rsidRDefault="008268DD" w:rsidP="00F1179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8268DD" w:rsidRPr="005D5C51" w:rsidRDefault="00EC37F3" w:rsidP="00F1179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 xml:space="preserve">Prosimo za upoštevanje preventivnih ukrepov. </w:t>
      </w:r>
      <w:r w:rsidR="008268DD" w:rsidRPr="005D5C51">
        <w:rPr>
          <w:rFonts w:eastAsia="Times New Roman" w:cstheme="minorHAnsi"/>
          <w:sz w:val="24"/>
          <w:szCs w:val="24"/>
          <w:lang w:eastAsia="sl-SI"/>
        </w:rPr>
        <w:t>Pazimo na svoje zdravje in na zdravje drugih.</w:t>
      </w:r>
    </w:p>
    <w:p w:rsidR="00F1179D" w:rsidRPr="00F80669" w:rsidRDefault="00F1179D" w:rsidP="00F1179D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F1179D" w:rsidRPr="00F80669" w:rsidRDefault="00F1179D" w:rsidP="00F1179D">
      <w:pPr>
        <w:spacing w:after="0" w:line="240" w:lineRule="auto"/>
        <w:ind w:firstLine="357"/>
        <w:rPr>
          <w:rFonts w:cstheme="minorHAnsi"/>
        </w:rPr>
      </w:pPr>
      <w:r w:rsidRPr="00F80669">
        <w:rPr>
          <w:rFonts w:cstheme="minorHAnsi"/>
        </w:rPr>
        <w:t>Ruše, 28. 2. 2020</w:t>
      </w:r>
      <w:r w:rsidRPr="00F80669">
        <w:rPr>
          <w:rFonts w:cstheme="minorHAnsi"/>
        </w:rPr>
        <w:tab/>
      </w:r>
      <w:r w:rsidRPr="00F80669">
        <w:rPr>
          <w:rFonts w:cstheme="minorHAnsi"/>
        </w:rPr>
        <w:tab/>
      </w:r>
      <w:r w:rsidRPr="00F80669">
        <w:rPr>
          <w:rFonts w:cstheme="minorHAnsi"/>
        </w:rPr>
        <w:tab/>
      </w:r>
      <w:r w:rsidRPr="00F80669">
        <w:rPr>
          <w:rFonts w:cstheme="minorHAnsi"/>
        </w:rPr>
        <w:tab/>
      </w:r>
      <w:r w:rsidRPr="00F80669">
        <w:rPr>
          <w:rFonts w:cstheme="minorHAnsi"/>
        </w:rPr>
        <w:tab/>
        <w:t>Ravnatelj  GSKŠ Ruše</w:t>
      </w:r>
    </w:p>
    <w:p w:rsidR="00F1179D" w:rsidRPr="005D5C51" w:rsidRDefault="00F1179D" w:rsidP="00F1179D">
      <w:pPr>
        <w:spacing w:after="0" w:line="240" w:lineRule="auto"/>
        <w:rPr>
          <w:rFonts w:cstheme="minorHAnsi"/>
          <w:sz w:val="24"/>
          <w:szCs w:val="24"/>
        </w:rPr>
      </w:pPr>
      <w:r w:rsidRPr="005D5C51">
        <w:rPr>
          <w:rFonts w:cstheme="minorHAnsi"/>
        </w:rPr>
        <w:tab/>
      </w:r>
      <w:r w:rsidRPr="005D5C51">
        <w:rPr>
          <w:rFonts w:cstheme="minorHAnsi"/>
        </w:rPr>
        <w:tab/>
      </w:r>
      <w:r w:rsidRPr="005D5C51">
        <w:rPr>
          <w:rFonts w:cstheme="minorHAnsi"/>
        </w:rPr>
        <w:tab/>
      </w:r>
      <w:r w:rsidRPr="005D5C51">
        <w:rPr>
          <w:rFonts w:cstheme="minorHAnsi"/>
        </w:rPr>
        <w:tab/>
      </w:r>
      <w:r w:rsidRPr="005D5C51">
        <w:rPr>
          <w:rFonts w:cstheme="minorHAnsi"/>
        </w:rPr>
        <w:tab/>
      </w:r>
      <w:r w:rsidRPr="005D5C51">
        <w:rPr>
          <w:rFonts w:cstheme="minorHAnsi"/>
        </w:rPr>
        <w:tab/>
      </w:r>
      <w:r w:rsidRPr="005D5C51">
        <w:rPr>
          <w:rFonts w:cstheme="minorHAnsi"/>
        </w:rPr>
        <w:tab/>
        <w:t xml:space="preserve">Samo Robič, </w:t>
      </w:r>
      <w:r w:rsidRPr="005D5C51">
        <w:rPr>
          <w:rFonts w:cstheme="minorHAnsi"/>
          <w:sz w:val="20"/>
          <w:szCs w:val="20"/>
        </w:rPr>
        <w:t>univ. dipl. inž. kem. teh.</w:t>
      </w:r>
      <w:r w:rsidRPr="005D5C51">
        <w:rPr>
          <w:rFonts w:cstheme="minorHAnsi"/>
          <w:sz w:val="24"/>
          <w:szCs w:val="24"/>
        </w:rPr>
        <w:t xml:space="preserve"> </w:t>
      </w:r>
    </w:p>
    <w:p w:rsidR="00F1179D" w:rsidRPr="00CE1F7B" w:rsidRDefault="00F1179D" w:rsidP="00927071">
      <w:pPr>
        <w:spacing w:after="150" w:line="240" w:lineRule="auto"/>
        <w:ind w:firstLine="708"/>
        <w:jc w:val="both"/>
        <w:rPr>
          <w:rFonts w:ascii="Arial" w:eastAsia="Times New Roman" w:hAnsi="Arial" w:cs="Arial"/>
          <w:color w:val="888888"/>
          <w:sz w:val="24"/>
          <w:szCs w:val="24"/>
          <w:lang w:eastAsia="sl-SI"/>
        </w:rPr>
      </w:pPr>
    </w:p>
    <w:p w:rsidR="00CE1F7B" w:rsidRPr="00CE1F7B" w:rsidRDefault="00CE1F7B" w:rsidP="00CE1F7B">
      <w:pPr>
        <w:spacing w:after="150" w:line="240" w:lineRule="auto"/>
        <w:ind w:left="-567" w:right="-567"/>
        <w:rPr>
          <w:rFonts w:ascii="Arial" w:eastAsia="Times New Roman" w:hAnsi="Arial" w:cs="Arial"/>
          <w:color w:val="888888"/>
          <w:sz w:val="24"/>
          <w:szCs w:val="24"/>
          <w:lang w:eastAsia="sl-SI"/>
        </w:rPr>
      </w:pPr>
      <w:r w:rsidRPr="00CE1F7B">
        <w:rPr>
          <w:rFonts w:ascii="Arial" w:eastAsia="Times New Roman" w:hAnsi="Arial" w:cs="Arial"/>
          <w:noProof/>
          <w:color w:val="15CABF"/>
          <w:sz w:val="24"/>
          <w:szCs w:val="24"/>
          <w:lang w:eastAsia="sl-SI"/>
        </w:rPr>
        <w:lastRenderedPageBreak/>
        <w:drawing>
          <wp:inline distT="0" distB="0" distL="0" distR="0">
            <wp:extent cx="6446520" cy="9113836"/>
            <wp:effectExtent l="0" t="0" r="0" b="0"/>
            <wp:docPr id="2" name="Slika 2" descr="https://www.nijz.si/sites/www.nijz.si/files/uploaded/navodila_higiena-kaslja_0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ijz.si/sites/www.nijz.si/files/uploaded/navodila_higiena-kaslja_0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69" cy="91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7B" w:rsidRPr="00CE1F7B" w:rsidRDefault="00CE1F7B" w:rsidP="00CE1F7B">
      <w:pPr>
        <w:spacing w:after="0" w:line="240" w:lineRule="auto"/>
        <w:ind w:left="-567" w:right="-567"/>
        <w:rPr>
          <w:rFonts w:ascii="Arial" w:eastAsia="Times New Roman" w:hAnsi="Arial" w:cs="Arial"/>
          <w:color w:val="888888"/>
          <w:sz w:val="24"/>
          <w:szCs w:val="24"/>
          <w:lang w:eastAsia="sl-SI"/>
        </w:rPr>
      </w:pPr>
      <w:r w:rsidRPr="00CE1F7B">
        <w:rPr>
          <w:rFonts w:ascii="Arial" w:eastAsia="Times New Roman" w:hAnsi="Arial" w:cs="Arial"/>
          <w:noProof/>
          <w:color w:val="15CABF"/>
          <w:sz w:val="24"/>
          <w:szCs w:val="24"/>
          <w:lang w:eastAsia="sl-SI"/>
        </w:rPr>
        <w:lastRenderedPageBreak/>
        <w:drawing>
          <wp:inline distT="0" distB="0" distL="0" distR="0">
            <wp:extent cx="6451686" cy="9121140"/>
            <wp:effectExtent l="0" t="0" r="6350" b="3810"/>
            <wp:docPr id="1" name="Slika 1" descr="https://www.nijz.si/sites/www.nijz.si/files/uploaded/navodila_higiena-rok_splosna-javnost_3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ijz.si/sites/www.nijz.si/files/uploaded/navodila_higiena-rok_splosna-javnost_3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754" cy="91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F7B" w:rsidRPr="00CE1F7B" w:rsidSect="00927071">
      <w:headerReference w:type="default" r:id="rId12"/>
      <w:footerReference w:type="default" r:id="rId13"/>
      <w:pgSz w:w="11906" w:h="16838"/>
      <w:pgMar w:top="1418" w:right="1417" w:bottom="567" w:left="1417" w:header="568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9D8" w:rsidRDefault="002D19D8" w:rsidP="00D95BB3">
      <w:pPr>
        <w:spacing w:after="0" w:line="240" w:lineRule="auto"/>
      </w:pPr>
      <w:r>
        <w:separator/>
      </w:r>
    </w:p>
  </w:endnote>
  <w:endnote w:type="continuationSeparator" w:id="0">
    <w:p w:rsidR="002D19D8" w:rsidRDefault="002D19D8" w:rsidP="00D95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071" w:rsidRPr="00927071" w:rsidRDefault="00927071">
    <w:pPr>
      <w:pStyle w:val="Noga"/>
      <w:rPr>
        <w:sz w:val="16"/>
        <w:szCs w:val="16"/>
      </w:rPr>
    </w:pPr>
    <w:r w:rsidRPr="00927071">
      <w:rPr>
        <w:sz w:val="16"/>
        <w:szCs w:val="16"/>
      </w:rPr>
      <w:t>PREVENTIVNI UKREPI ZA VAROVANJE ZDRAVJA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9D8" w:rsidRDefault="002D19D8" w:rsidP="00D95BB3">
      <w:pPr>
        <w:spacing w:after="0" w:line="240" w:lineRule="auto"/>
      </w:pPr>
      <w:r>
        <w:separator/>
      </w:r>
    </w:p>
  </w:footnote>
  <w:footnote w:type="continuationSeparator" w:id="0">
    <w:p w:rsidR="002D19D8" w:rsidRDefault="002D19D8" w:rsidP="00D95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BB3" w:rsidRPr="006E2228" w:rsidRDefault="00D95BB3" w:rsidP="00D95BB3">
    <w:pPr>
      <w:spacing w:after="0" w:line="240" w:lineRule="auto"/>
      <w:rPr>
        <w:rFonts w:ascii="Calibri" w:hAnsi="Calibri" w:cs="Arial"/>
        <w:b/>
      </w:rPr>
    </w:pPr>
    <w:r>
      <w:rPr>
        <w:rFonts w:ascii="Calibri" w:hAnsi="Calibri"/>
        <w:noProof/>
        <w:lang w:eastAsia="sl-SI"/>
      </w:rPr>
      <w:drawing>
        <wp:anchor distT="0" distB="0" distL="114300" distR="114300" simplePos="0" relativeHeight="251663360" behindDoc="0" locked="0" layoutInCell="0" allowOverlap="1" wp14:anchorId="5B1CAC09" wp14:editId="7600C030">
          <wp:simplePos x="0" y="0"/>
          <wp:positionH relativeFrom="column">
            <wp:posOffset>48433</wp:posOffset>
          </wp:positionH>
          <wp:positionV relativeFrom="paragraph">
            <wp:posOffset>-117706</wp:posOffset>
          </wp:positionV>
          <wp:extent cx="1133475" cy="381635"/>
          <wp:effectExtent l="0" t="0" r="9525" b="0"/>
          <wp:wrapThrough wrapText="bothSides">
            <wp:wrapPolygon edited="0">
              <wp:start x="0" y="0"/>
              <wp:lineTo x="0" y="20486"/>
              <wp:lineTo x="21418" y="20486"/>
              <wp:lineTo x="21418" y="0"/>
              <wp:lineTo x="0" y="0"/>
            </wp:wrapPolygon>
          </wp:wrapThrough>
          <wp:docPr id="4" name="Slika 4" descr="rzna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rznak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81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2228">
      <w:rPr>
        <w:rFonts w:ascii="Calibri" w:hAnsi="Calibri" w:cs="Arial"/>
        <w:b/>
      </w:rPr>
      <w:t>Gimnazija in srednja kemijska šola Ruše</w:t>
    </w:r>
    <w:r w:rsidRPr="006E2228">
      <w:rPr>
        <w:rFonts w:ascii="Calibri" w:hAnsi="Calibri" w:cs="Arial"/>
        <w:b/>
        <w:sz w:val="16"/>
        <w:szCs w:val="16"/>
      </w:rPr>
      <w:t>, Šolska ulica 16, 2342 Ruše</w:t>
    </w:r>
  </w:p>
  <w:p w:rsidR="00D95BB3" w:rsidRPr="00CE1568" w:rsidRDefault="00D95BB3" w:rsidP="00D95BB3">
    <w:pPr>
      <w:spacing w:after="0" w:line="240" w:lineRule="auto"/>
      <w:rPr>
        <w:rFonts w:ascii="Calibri" w:hAnsi="Calibri" w:cs="Arial"/>
        <w:sz w:val="12"/>
        <w:szCs w:val="12"/>
      </w:rPr>
    </w:pPr>
    <w:r w:rsidRPr="00CE1568">
      <w:rPr>
        <w:rFonts w:ascii="Calibri" w:hAnsi="Calibri" w:cs="Arial"/>
        <w:sz w:val="12"/>
        <w:szCs w:val="12"/>
      </w:rPr>
      <w:t xml:space="preserve">Tel.: ++386(0)2-63-00-800  </w:t>
    </w:r>
    <w:proofErr w:type="spellStart"/>
    <w:r w:rsidRPr="00CE1568">
      <w:rPr>
        <w:rFonts w:ascii="Calibri" w:hAnsi="Calibri" w:cs="Arial"/>
        <w:sz w:val="12"/>
        <w:szCs w:val="12"/>
      </w:rPr>
      <w:t>Fax</w:t>
    </w:r>
    <w:proofErr w:type="spellEnd"/>
    <w:r w:rsidRPr="00CE1568">
      <w:rPr>
        <w:rFonts w:ascii="Calibri" w:hAnsi="Calibri" w:cs="Arial"/>
        <w:sz w:val="12"/>
        <w:szCs w:val="12"/>
      </w:rPr>
      <w:t xml:space="preserve">: ++386(0)2-63-00-801    </w:t>
    </w:r>
    <w:hyperlink r:id="rId2" w:history="1">
      <w:r w:rsidRPr="00D95BB3">
        <w:rPr>
          <w:rStyle w:val="Hiperpovezava"/>
          <w:rFonts w:ascii="Calibri" w:hAnsi="Calibri" w:cs="Arial"/>
          <w:color w:val="auto"/>
          <w:sz w:val="12"/>
          <w:szCs w:val="12"/>
          <w:u w:val="none"/>
        </w:rPr>
        <w:t>http://www.gimnazija-ruse.si</w:t>
      </w:r>
    </w:hyperlink>
    <w:r w:rsidRPr="00D95BB3">
      <w:rPr>
        <w:rFonts w:ascii="Calibri" w:hAnsi="Calibri" w:cs="Arial"/>
        <w:sz w:val="12"/>
        <w:szCs w:val="12"/>
      </w:rPr>
      <w:t xml:space="preserve">    </w:t>
    </w:r>
    <w:r w:rsidRPr="00CE1568">
      <w:rPr>
        <w:rFonts w:ascii="Calibri" w:hAnsi="Calibri" w:cs="Arial"/>
        <w:sz w:val="12"/>
        <w:szCs w:val="12"/>
      </w:rPr>
      <w:t>e-mail: info@gimnazija-ruse.si</w:t>
    </w:r>
  </w:p>
  <w:p w:rsidR="00D95BB3" w:rsidRDefault="00D95BB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D7D68"/>
    <w:multiLevelType w:val="multilevel"/>
    <w:tmpl w:val="C0FAF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2A07FD"/>
    <w:multiLevelType w:val="multilevel"/>
    <w:tmpl w:val="33721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F7B"/>
    <w:rsid w:val="00084989"/>
    <w:rsid w:val="00160377"/>
    <w:rsid w:val="0019462F"/>
    <w:rsid w:val="002108B8"/>
    <w:rsid w:val="002D19D8"/>
    <w:rsid w:val="003112A9"/>
    <w:rsid w:val="0037348C"/>
    <w:rsid w:val="005D5C51"/>
    <w:rsid w:val="006F65DC"/>
    <w:rsid w:val="00744E2D"/>
    <w:rsid w:val="007477B3"/>
    <w:rsid w:val="007B5389"/>
    <w:rsid w:val="008268DD"/>
    <w:rsid w:val="00877053"/>
    <w:rsid w:val="00927071"/>
    <w:rsid w:val="009C6657"/>
    <w:rsid w:val="00CE1F7B"/>
    <w:rsid w:val="00CF08E1"/>
    <w:rsid w:val="00D95BB3"/>
    <w:rsid w:val="00DD13DC"/>
    <w:rsid w:val="00EC37F3"/>
    <w:rsid w:val="00F1179D"/>
    <w:rsid w:val="00F6149E"/>
    <w:rsid w:val="00F8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0A27A"/>
  <w15:chartTrackingRefBased/>
  <w15:docId w15:val="{EFDB4FCF-D158-4364-8A8B-F29DBF7D3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CE1F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E1F7B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CE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E1F7B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CE1F7B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CE1F7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D95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5BB3"/>
  </w:style>
  <w:style w:type="paragraph" w:styleId="Noga">
    <w:name w:val="footer"/>
    <w:basedOn w:val="Navaden"/>
    <w:link w:val="NogaZnak"/>
    <w:uiPriority w:val="99"/>
    <w:unhideWhenUsed/>
    <w:rsid w:val="00D95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5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4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3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2777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23" w:color="D8D8D8"/>
                    <w:right w:val="none" w:sz="0" w:space="0" w:color="auto"/>
                  </w:divBdr>
                  <w:divsChild>
                    <w:div w:id="30481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49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64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351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4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jz.si/sites/www.nijz.si/files/uploaded/navodila_higiena-kaslja_0.pn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nijz.si/sl/preprecevanje-okuzbe-z-virusom-sars-cov-2019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nijz.si/sites/www.nijz.si/files/uploaded/navodila_higiena-rok_splosna-javnost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imnazija-ruse.si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3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T V</cp:lastModifiedBy>
  <cp:revision>2</cp:revision>
  <dcterms:created xsi:type="dcterms:W3CDTF">2020-02-28T17:36:00Z</dcterms:created>
  <dcterms:modified xsi:type="dcterms:W3CDTF">2020-02-28T17:36:00Z</dcterms:modified>
</cp:coreProperties>
</file>